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E4" w:rsidRPr="00AC45F7" w:rsidRDefault="005C40B6" w:rsidP="00E50CD5">
      <w:pPr>
        <w:spacing w:before="100" w:after="100" w:line="300" w:lineRule="atLeast"/>
        <w:jc w:val="both"/>
        <w:rPr>
          <w:rFonts w:ascii="Arial Unicode MS" w:hAnsi="Arial Unicode MS"/>
          <w:b/>
        </w:rPr>
      </w:pPr>
      <w:r>
        <w:rPr>
          <w:sz w:val="32"/>
        </w:rPr>
        <w:t xml:space="preserve">                                         </w:t>
      </w:r>
      <w:r w:rsidR="00E71DFB" w:rsidRPr="00AC45F7">
        <w:rPr>
          <w:sz w:val="32"/>
        </w:rPr>
        <w:t xml:space="preserve">  </w:t>
      </w:r>
      <w:r w:rsidR="00E71DFB" w:rsidRPr="00AC45F7">
        <w:rPr>
          <w:b/>
          <w:sz w:val="32"/>
        </w:rPr>
        <w:t>R</w:t>
      </w:r>
      <w:r w:rsidR="00C90FE4" w:rsidRPr="00AC45F7">
        <w:rPr>
          <w:b/>
          <w:sz w:val="32"/>
        </w:rPr>
        <w:t>EGOLAMENT</w:t>
      </w:r>
      <w:r w:rsidR="00E71DFB" w:rsidRPr="00AC45F7">
        <w:rPr>
          <w:b/>
          <w:sz w:val="32"/>
        </w:rPr>
        <w:t>O</w:t>
      </w:r>
    </w:p>
    <w:p w:rsidR="00C90FE4" w:rsidRPr="00AC45F7" w:rsidRDefault="00C90FE4" w:rsidP="00E50CD5">
      <w:pPr>
        <w:spacing w:before="100" w:after="100" w:line="260" w:lineRule="atLeast"/>
        <w:jc w:val="both"/>
        <w:rPr>
          <w:rFonts w:ascii="Arial Unicode MS" w:hAnsi="Arial Unicode MS"/>
        </w:rPr>
      </w:pPr>
      <w:r w:rsidRPr="00AC45F7">
        <w:rPr>
          <w:rStyle w:val="Enfasigrassetto"/>
          <w:rFonts w:ascii="Garamond" w:hAnsi="Garamond"/>
          <w:sz w:val="23"/>
        </w:rPr>
        <w:t>Art. 1 - PROMOTORI</w:t>
      </w:r>
      <w:r w:rsidRPr="00AC45F7">
        <w:rPr>
          <w:rFonts w:ascii="Garamond" w:hAnsi="Garamond"/>
          <w:sz w:val="23"/>
        </w:rPr>
        <w:t xml:space="preserve"> – Parrocchie di SS. Sebastiano e Rocco e San Francesco Saverio in </w:t>
      </w:r>
      <w:proofErr w:type="spellStart"/>
      <w:r w:rsidRPr="00AC45F7">
        <w:rPr>
          <w:rFonts w:ascii="Garamond" w:hAnsi="Garamond"/>
          <w:sz w:val="23"/>
        </w:rPr>
        <w:t>Sezze</w:t>
      </w:r>
      <w:proofErr w:type="spellEnd"/>
      <w:r w:rsidRPr="00AC45F7">
        <w:rPr>
          <w:rFonts w:ascii="Garamond" w:hAnsi="Garamond"/>
          <w:sz w:val="23"/>
        </w:rPr>
        <w:t>.</w:t>
      </w:r>
    </w:p>
    <w:p w:rsidR="00C90FE4" w:rsidRPr="00AC45F7" w:rsidRDefault="00C90FE4" w:rsidP="00E50CD5">
      <w:pPr>
        <w:jc w:val="both"/>
        <w:rPr>
          <w:rFonts w:ascii="Arial" w:hAnsi="Arial" w:cs="Arial"/>
          <w:sz w:val="19"/>
          <w:szCs w:val="19"/>
        </w:rPr>
      </w:pPr>
      <w:r w:rsidRPr="00AC45F7">
        <w:rPr>
          <w:rStyle w:val="Enfasigrassetto"/>
          <w:rFonts w:ascii="Garamond" w:hAnsi="Garamond"/>
          <w:sz w:val="23"/>
        </w:rPr>
        <w:t>Art. 2 - PARTECIPANTI</w:t>
      </w:r>
      <w:r w:rsidRPr="00AC45F7">
        <w:rPr>
          <w:rFonts w:ascii="Garamond" w:hAnsi="Garamond"/>
          <w:sz w:val="23"/>
        </w:rPr>
        <w:t xml:space="preserve"> – Il concorso è aperto a tutti gli alunni dalla terza classe della Scuola Primaria e a tutti gli alunni della Scuola secondaria di Primo e Secondo Grado di ogni regione d’Italia.</w:t>
      </w:r>
      <w:r w:rsidR="006C0D54" w:rsidRPr="00AC45F7">
        <w:rPr>
          <w:rFonts w:ascii="Garamond" w:hAnsi="Garamond"/>
          <w:sz w:val="23"/>
        </w:rPr>
        <w:t xml:space="preserve"> </w:t>
      </w:r>
      <w:r w:rsidRPr="00AC45F7">
        <w:rPr>
          <w:rFonts w:ascii="Garamond" w:hAnsi="Garamond"/>
          <w:sz w:val="23"/>
        </w:rPr>
        <w:t>Possono partecipare anche intere classi  di alunni con lavori di gruppo purché presentati dalle loro insegnanti</w:t>
      </w:r>
      <w:r w:rsidR="008736A0">
        <w:rPr>
          <w:rFonts w:ascii="Garamond" w:hAnsi="Garamond"/>
          <w:sz w:val="23"/>
        </w:rPr>
        <w:t xml:space="preserve"> e adulti.</w:t>
      </w:r>
    </w:p>
    <w:p w:rsidR="00C90FE4" w:rsidRPr="00AC45F7" w:rsidRDefault="00C90FE4" w:rsidP="00E50CD5">
      <w:pPr>
        <w:jc w:val="both"/>
        <w:rPr>
          <w:rFonts w:ascii="Arial" w:hAnsi="Arial" w:cs="Arial"/>
          <w:sz w:val="20"/>
          <w:szCs w:val="20"/>
        </w:rPr>
      </w:pPr>
    </w:p>
    <w:p w:rsidR="00C90FE4" w:rsidRPr="00AC45F7" w:rsidRDefault="00C90FE4" w:rsidP="00E50CD5">
      <w:pPr>
        <w:jc w:val="both"/>
        <w:rPr>
          <w:rFonts w:ascii="Arial Unicode MS" w:hAnsi="Arial Unicode MS"/>
        </w:rPr>
      </w:pPr>
      <w:r w:rsidRPr="00AC45F7">
        <w:rPr>
          <w:rStyle w:val="Enfasigrassetto"/>
          <w:rFonts w:ascii="Garamond" w:hAnsi="Garamond"/>
          <w:sz w:val="23"/>
        </w:rPr>
        <w:t>Art. 3 - QUOTA D’ISCRIZIONE</w:t>
      </w:r>
      <w:r w:rsidRPr="00AC45F7">
        <w:rPr>
          <w:rFonts w:ascii="Garamond" w:hAnsi="Garamond"/>
          <w:sz w:val="23"/>
        </w:rPr>
        <w:t xml:space="preserve"> - La partecipazione al concorso è gratuita</w:t>
      </w:r>
      <w:r w:rsidR="00E71DFB" w:rsidRPr="00AC45F7">
        <w:rPr>
          <w:rFonts w:ascii="Garamond" w:hAnsi="Garamond"/>
          <w:sz w:val="23"/>
        </w:rPr>
        <w:t xml:space="preserve"> per tutti coloro che parteciperanno fino a diciotto anni di età. Per coloro che supereranno questa età si verserà una quota di partecipazione e di lettura di dieci euro</w:t>
      </w:r>
      <w:r w:rsidR="00F94CF4">
        <w:rPr>
          <w:rFonts w:ascii="Garamond" w:hAnsi="Garamond"/>
          <w:sz w:val="23"/>
        </w:rPr>
        <w:t xml:space="preserve"> attraverso versamento sulla </w:t>
      </w:r>
      <w:r w:rsidR="00F94CF4" w:rsidRPr="00F94CF4">
        <w:rPr>
          <w:rFonts w:ascii="Garamond" w:hAnsi="Garamond"/>
          <w:b/>
          <w:sz w:val="23"/>
        </w:rPr>
        <w:t xml:space="preserve">post </w:t>
      </w:r>
      <w:proofErr w:type="spellStart"/>
      <w:r w:rsidR="00F94CF4" w:rsidRPr="00F94CF4">
        <w:rPr>
          <w:rFonts w:ascii="Garamond" w:hAnsi="Garamond"/>
          <w:b/>
          <w:sz w:val="23"/>
        </w:rPr>
        <w:t>pay</w:t>
      </w:r>
      <w:proofErr w:type="spellEnd"/>
      <w:r w:rsidR="00F94CF4" w:rsidRPr="00F94CF4">
        <w:rPr>
          <w:rFonts w:ascii="Garamond" w:hAnsi="Garamond"/>
          <w:b/>
          <w:sz w:val="23"/>
        </w:rPr>
        <w:t xml:space="preserve"> numero</w:t>
      </w:r>
      <w:r w:rsidR="00F94CF4">
        <w:rPr>
          <w:rFonts w:ascii="Garamond" w:hAnsi="Garamond"/>
          <w:sz w:val="23"/>
        </w:rPr>
        <w:t xml:space="preserve"> </w:t>
      </w:r>
      <w:r w:rsidR="00F94CF4" w:rsidRPr="00F94CF4">
        <w:rPr>
          <w:rFonts w:ascii="Garamond" w:hAnsi="Garamond"/>
          <w:b/>
          <w:sz w:val="23"/>
        </w:rPr>
        <w:t>5333 1710 1741 4943</w:t>
      </w:r>
    </w:p>
    <w:p w:rsidR="00C90FE4" w:rsidRPr="00AC45F7" w:rsidRDefault="00C90FE4" w:rsidP="00E50CD5">
      <w:pPr>
        <w:spacing w:before="100" w:after="100" w:line="260" w:lineRule="atLeast"/>
        <w:jc w:val="both"/>
        <w:rPr>
          <w:rFonts w:ascii="Arial Unicode MS" w:hAnsi="Arial Unicode MS"/>
        </w:rPr>
      </w:pPr>
      <w:r w:rsidRPr="00AC45F7">
        <w:rPr>
          <w:rStyle w:val="Enfasigrassetto"/>
          <w:rFonts w:ascii="Garamond" w:hAnsi="Garamond"/>
          <w:sz w:val="23"/>
        </w:rPr>
        <w:t>Art. 4 - ELABORATI</w:t>
      </w:r>
      <w:r w:rsidRPr="00AC45F7">
        <w:rPr>
          <w:rFonts w:ascii="Garamond" w:hAnsi="Garamond"/>
          <w:sz w:val="23"/>
        </w:rPr>
        <w:t xml:space="preserve"> –  Si  potranno presentare tre copie per ogni sezione a cui  si intende aderire. Ogni candidato può partecipare a più sezioni. E’ consigliabile scrivere sulla busta la sezione alla quale si intende partecipare</w:t>
      </w:r>
      <w:r w:rsidR="00F94CF4">
        <w:rPr>
          <w:rFonts w:ascii="Garamond" w:hAnsi="Garamond"/>
          <w:sz w:val="23"/>
        </w:rPr>
        <w:t>. Si possono inviare gli elaborati anche per post</w:t>
      </w:r>
      <w:r w:rsidR="005C40B6">
        <w:rPr>
          <w:rFonts w:ascii="Garamond" w:hAnsi="Garamond"/>
          <w:sz w:val="23"/>
        </w:rPr>
        <w:t xml:space="preserve">a elettronica </w:t>
      </w:r>
      <w:proofErr w:type="spellStart"/>
      <w:r w:rsidR="005C40B6">
        <w:rPr>
          <w:rFonts w:ascii="Garamond" w:hAnsi="Garamond"/>
          <w:sz w:val="23"/>
        </w:rPr>
        <w:t>purchè</w:t>
      </w:r>
      <w:proofErr w:type="spellEnd"/>
      <w:r w:rsidR="005C40B6">
        <w:rPr>
          <w:rFonts w:ascii="Garamond" w:hAnsi="Garamond"/>
          <w:sz w:val="23"/>
        </w:rPr>
        <w:t xml:space="preserve"> si invii, anche per mail la ricevuta dell’avvenuto</w:t>
      </w:r>
      <w:r w:rsidR="00F94CF4">
        <w:rPr>
          <w:rFonts w:ascii="Garamond" w:hAnsi="Garamond"/>
          <w:sz w:val="23"/>
        </w:rPr>
        <w:t xml:space="preserve"> pagamento della tassa di lettura</w:t>
      </w:r>
      <w:r w:rsidR="005C40B6">
        <w:rPr>
          <w:rFonts w:ascii="Garamond" w:hAnsi="Garamond"/>
          <w:sz w:val="23"/>
        </w:rPr>
        <w:t>.</w:t>
      </w:r>
    </w:p>
    <w:p w:rsidR="00E71DFB" w:rsidRPr="00AC45F7" w:rsidRDefault="00C90FE4" w:rsidP="00E50CD5">
      <w:pPr>
        <w:spacing w:before="100" w:after="100" w:line="260" w:lineRule="atLeast"/>
        <w:jc w:val="both"/>
        <w:rPr>
          <w:rFonts w:ascii="Arial Unicode MS" w:hAnsi="Arial Unicode MS"/>
        </w:rPr>
      </w:pPr>
      <w:r w:rsidRPr="00AC45F7">
        <w:rPr>
          <w:rStyle w:val="Enfasigrassetto"/>
          <w:rFonts w:ascii="Garamond" w:hAnsi="Garamond"/>
          <w:sz w:val="23"/>
        </w:rPr>
        <w:t xml:space="preserve">Art. 5 - MODALITÀ </w:t>
      </w:r>
      <w:proofErr w:type="spellStart"/>
      <w:r w:rsidRPr="00AC45F7">
        <w:rPr>
          <w:rStyle w:val="Enfasigrassetto"/>
          <w:rFonts w:ascii="Garamond" w:hAnsi="Garamond"/>
          <w:sz w:val="23"/>
        </w:rPr>
        <w:t>DI</w:t>
      </w:r>
      <w:proofErr w:type="spellEnd"/>
      <w:r w:rsidRPr="00AC45F7">
        <w:rPr>
          <w:rStyle w:val="Enfasigrassetto"/>
          <w:rFonts w:ascii="Garamond" w:hAnsi="Garamond"/>
          <w:sz w:val="23"/>
        </w:rPr>
        <w:t xml:space="preserve"> PARTECIPAZIONE</w:t>
      </w:r>
      <w:r w:rsidRPr="00AC45F7">
        <w:rPr>
          <w:rFonts w:ascii="Garamond" w:hAnsi="Garamond"/>
          <w:sz w:val="23"/>
        </w:rPr>
        <w:t xml:space="preserve"> – Il testo dovrà essere prodotto su supporto cartaceo (3copie) e per la sezione cortometraggi o filmati, su supporto digitale (C.D.). Il testo non dovrà in alcun punto recare indicazione del nome dell’autore o altro riferimento che consenta il riconoscimento di quest’ultimo, pena l’esclusione degli elaborati dal concorso. Il nome dell’autore con i relativi dati personali dovrà essere indicato a parte sul modulo di partecipazione, allegato al presente regolamento, inserito in una busta che verrà classificata con la dicitura “busta A”. Il testo su carta o il supporto elettronico (C.D.) dovranno essere inse</w:t>
      </w:r>
      <w:r w:rsidR="00E71DFB" w:rsidRPr="00AC45F7">
        <w:rPr>
          <w:rFonts w:ascii="Garamond" w:hAnsi="Garamond"/>
          <w:sz w:val="23"/>
        </w:rPr>
        <w:t>riti in un’altra busta che</w:t>
      </w:r>
      <w:r w:rsidRPr="00AC45F7">
        <w:rPr>
          <w:rFonts w:ascii="Garamond" w:hAnsi="Garamond"/>
          <w:sz w:val="23"/>
        </w:rPr>
        <w:t xml:space="preserve"> recherà soltanto la scritta: “ PREMIO LETTERARIO NAZIONALE: SAN GIORGIO E IL DRAGO, IL LIBRO E LA ROSA”. Gli elaborati non saranno restituiti.  </w:t>
      </w:r>
    </w:p>
    <w:p w:rsidR="00C90FE4" w:rsidRPr="00AC45F7" w:rsidRDefault="00C90FE4" w:rsidP="00E50CD5">
      <w:pPr>
        <w:spacing w:before="100" w:after="100" w:line="260" w:lineRule="atLeast"/>
        <w:jc w:val="both"/>
        <w:rPr>
          <w:rFonts w:ascii="Arial Unicode MS" w:hAnsi="Arial Unicode MS"/>
        </w:rPr>
      </w:pPr>
      <w:r w:rsidRPr="00AC45F7">
        <w:rPr>
          <w:rStyle w:val="Enfasigrassetto"/>
          <w:rFonts w:ascii="Garamond" w:hAnsi="Garamond"/>
          <w:sz w:val="23"/>
        </w:rPr>
        <w:t>Art. 6 - SCADENZA</w:t>
      </w:r>
      <w:r w:rsidRPr="00AC45F7">
        <w:rPr>
          <w:rFonts w:ascii="Garamond" w:hAnsi="Garamond"/>
          <w:sz w:val="23"/>
        </w:rPr>
        <w:t xml:space="preserve"> – La busta dovrà essere consegnata o spedita (farà fede il timbro postale) presso : </w:t>
      </w:r>
      <w:r w:rsidRPr="005C40B6">
        <w:rPr>
          <w:rFonts w:ascii="Garamond" w:hAnsi="Garamond"/>
          <w:b/>
          <w:sz w:val="23"/>
        </w:rPr>
        <w:t>GABELLINI MARIA CARLA, VIA COLLI I TRATTO LOTT. TULLI 04018 S</w:t>
      </w:r>
      <w:r w:rsidR="00E71DFB" w:rsidRPr="005C40B6">
        <w:rPr>
          <w:rFonts w:ascii="Garamond" w:hAnsi="Garamond"/>
          <w:b/>
          <w:sz w:val="23"/>
        </w:rPr>
        <w:t>EZZE LT</w:t>
      </w:r>
      <w:r w:rsidR="00E71DFB" w:rsidRPr="00AC45F7">
        <w:rPr>
          <w:rFonts w:ascii="Garamond" w:hAnsi="Garamond"/>
          <w:sz w:val="23"/>
        </w:rPr>
        <w:t xml:space="preserve">  entro e non oltre</w:t>
      </w:r>
      <w:r w:rsidR="00E71DFB" w:rsidRPr="005C40B6">
        <w:rPr>
          <w:rFonts w:ascii="Garamond" w:hAnsi="Garamond"/>
          <w:b/>
          <w:sz w:val="23"/>
        </w:rPr>
        <w:t xml:space="preserve"> il 20</w:t>
      </w:r>
      <w:r w:rsidRPr="005C40B6">
        <w:rPr>
          <w:rFonts w:ascii="Garamond" w:hAnsi="Garamond"/>
          <w:b/>
          <w:sz w:val="23"/>
        </w:rPr>
        <w:t xml:space="preserve"> Febbraio 201</w:t>
      </w:r>
      <w:r w:rsidR="005C40B6" w:rsidRPr="005C40B6">
        <w:rPr>
          <w:rFonts w:ascii="Garamond" w:hAnsi="Garamond"/>
          <w:b/>
          <w:sz w:val="23"/>
        </w:rPr>
        <w:t>7</w:t>
      </w:r>
      <w:r w:rsidRPr="00AC45F7">
        <w:rPr>
          <w:rStyle w:val="Enfasigrassetto"/>
          <w:rFonts w:ascii="Garamond" w:hAnsi="Garamond"/>
          <w:sz w:val="23"/>
        </w:rPr>
        <w:t xml:space="preserve">. </w:t>
      </w:r>
      <w:r w:rsidRPr="00AC45F7">
        <w:rPr>
          <w:rFonts w:ascii="Garamond" w:hAnsi="Garamond"/>
          <w:sz w:val="23"/>
        </w:rPr>
        <w:t>I testi pervenuti successivamente non verranno presi in considerazione.</w:t>
      </w:r>
    </w:p>
    <w:p w:rsidR="00C90FE4" w:rsidRPr="00AC45F7" w:rsidRDefault="00C90FE4" w:rsidP="00E50CD5">
      <w:pPr>
        <w:spacing w:before="100" w:after="100" w:line="260" w:lineRule="atLeast"/>
        <w:jc w:val="both"/>
        <w:rPr>
          <w:rFonts w:ascii="Arial Unicode MS" w:hAnsi="Arial Unicode MS"/>
        </w:rPr>
      </w:pPr>
      <w:r w:rsidRPr="00AC45F7">
        <w:rPr>
          <w:rStyle w:val="Enfasigrassetto"/>
          <w:rFonts w:ascii="Garamond" w:hAnsi="Garamond"/>
          <w:sz w:val="23"/>
        </w:rPr>
        <w:t>Art. 7 – COMPOSIZIONE DELLA GIURIA E VALUTAZIONE</w:t>
      </w:r>
      <w:r w:rsidRPr="00AC45F7">
        <w:rPr>
          <w:rFonts w:ascii="Garamond" w:hAnsi="Garamond"/>
          <w:sz w:val="23"/>
        </w:rPr>
        <w:t xml:space="preserve"> – Tutti i lavori saranno sottoposti al giudizio di una giuria nominata dai promotori del concorso. La giuria determinerà una classifica basandosi sulla propria sensibilità artistica ed umana, in considerazione della qualità dello scritto, dei valori dei contenuti, della forma espositiva e delle emozioni suscitate. Il giudizio della giuria sarà inappellabile ed insindacabile. La giuria è così composta: Presidente dott.ssa Anna </w:t>
      </w:r>
      <w:proofErr w:type="spellStart"/>
      <w:r w:rsidRPr="00AC45F7">
        <w:rPr>
          <w:rFonts w:ascii="Garamond" w:hAnsi="Garamond"/>
          <w:sz w:val="23"/>
        </w:rPr>
        <w:t>Castrucci</w:t>
      </w:r>
      <w:proofErr w:type="spellEnd"/>
      <w:r w:rsidRPr="00AC45F7">
        <w:rPr>
          <w:rFonts w:ascii="Garamond" w:hAnsi="Garamond"/>
          <w:sz w:val="23"/>
        </w:rPr>
        <w:t>. Presidente onorario</w:t>
      </w:r>
      <w:r w:rsidR="008736A0">
        <w:rPr>
          <w:rFonts w:ascii="Garamond" w:hAnsi="Garamond"/>
          <w:sz w:val="23"/>
        </w:rPr>
        <w:t xml:space="preserve"> della giuria Don Pier Luigi </w:t>
      </w:r>
      <w:proofErr w:type="spellStart"/>
      <w:r w:rsidR="008736A0">
        <w:rPr>
          <w:rFonts w:ascii="Garamond" w:hAnsi="Garamond"/>
          <w:sz w:val="23"/>
        </w:rPr>
        <w:t>Antonetti</w:t>
      </w:r>
      <w:proofErr w:type="spellEnd"/>
      <w:r w:rsidRPr="00AC45F7">
        <w:rPr>
          <w:rFonts w:ascii="Garamond" w:hAnsi="Garamond"/>
          <w:sz w:val="23"/>
        </w:rPr>
        <w:t xml:space="preserve">. Membri: </w:t>
      </w:r>
      <w:proofErr w:type="spellStart"/>
      <w:r w:rsidRPr="00AC45F7">
        <w:rPr>
          <w:rFonts w:ascii="Garamond" w:hAnsi="Garamond"/>
          <w:sz w:val="23"/>
        </w:rPr>
        <w:t>ins</w:t>
      </w:r>
      <w:proofErr w:type="spellEnd"/>
      <w:r w:rsidRPr="00AC45F7">
        <w:rPr>
          <w:rFonts w:ascii="Garamond" w:hAnsi="Garamond"/>
          <w:sz w:val="23"/>
        </w:rPr>
        <w:t>. emerita Isabella Batta</w:t>
      </w:r>
      <w:r w:rsidR="008736A0">
        <w:rPr>
          <w:rFonts w:ascii="Garamond" w:hAnsi="Garamond"/>
          <w:sz w:val="23"/>
        </w:rPr>
        <w:t>glia Berti</w:t>
      </w:r>
      <w:r w:rsidRPr="00AC45F7">
        <w:rPr>
          <w:rFonts w:ascii="Garamond" w:hAnsi="Garamond"/>
          <w:sz w:val="23"/>
        </w:rPr>
        <w:t xml:space="preserve">, prof. </w:t>
      </w:r>
      <w:proofErr w:type="spellStart"/>
      <w:r w:rsidRPr="00AC45F7">
        <w:rPr>
          <w:rFonts w:ascii="Garamond" w:hAnsi="Garamond"/>
          <w:sz w:val="23"/>
        </w:rPr>
        <w:t>Danieli</w:t>
      </w:r>
      <w:proofErr w:type="spellEnd"/>
      <w:r w:rsidRPr="00AC45F7">
        <w:rPr>
          <w:rFonts w:ascii="Garamond" w:hAnsi="Garamond"/>
          <w:sz w:val="23"/>
        </w:rPr>
        <w:t xml:space="preserve"> Maurizio. Segretaria  </w:t>
      </w:r>
      <w:proofErr w:type="spellStart"/>
      <w:r w:rsidRPr="00AC45F7">
        <w:rPr>
          <w:rFonts w:ascii="Garamond" w:hAnsi="Garamond"/>
          <w:sz w:val="23"/>
        </w:rPr>
        <w:t>ins</w:t>
      </w:r>
      <w:proofErr w:type="spellEnd"/>
      <w:r w:rsidRPr="00AC45F7">
        <w:rPr>
          <w:rFonts w:ascii="Garamond" w:hAnsi="Garamond"/>
          <w:sz w:val="23"/>
        </w:rPr>
        <w:t xml:space="preserve">. Maria Carla </w:t>
      </w:r>
      <w:proofErr w:type="spellStart"/>
      <w:r w:rsidRPr="00AC45F7">
        <w:rPr>
          <w:rFonts w:ascii="Garamond" w:hAnsi="Garamond"/>
          <w:sz w:val="23"/>
        </w:rPr>
        <w:t>Gabellini</w:t>
      </w:r>
      <w:proofErr w:type="spellEnd"/>
      <w:r w:rsidRPr="00AC45F7">
        <w:rPr>
          <w:rFonts w:ascii="Garamond" w:hAnsi="Garamond"/>
          <w:sz w:val="23"/>
        </w:rPr>
        <w:t xml:space="preserve">. </w:t>
      </w:r>
    </w:p>
    <w:p w:rsidR="00C90FE4" w:rsidRPr="00AC45F7" w:rsidRDefault="00C90FE4" w:rsidP="00E50CD5">
      <w:pPr>
        <w:spacing w:before="100" w:after="100" w:line="260" w:lineRule="atLeast"/>
        <w:jc w:val="both"/>
        <w:rPr>
          <w:rFonts w:ascii="Arial Unicode MS" w:hAnsi="Arial Unicode MS"/>
        </w:rPr>
      </w:pPr>
      <w:r w:rsidRPr="00AC45F7">
        <w:rPr>
          <w:rStyle w:val="Enfasigrassetto"/>
          <w:rFonts w:ascii="Garamond" w:hAnsi="Garamond"/>
          <w:sz w:val="23"/>
        </w:rPr>
        <w:t>Art. 8 - PREMIAZIONE</w:t>
      </w:r>
      <w:r w:rsidRPr="00AC45F7">
        <w:rPr>
          <w:rFonts w:ascii="Garamond" w:hAnsi="Garamond"/>
          <w:sz w:val="23"/>
        </w:rPr>
        <w:t xml:space="preserve"> - La proclamazione del vincitore e la consegna del premio avrà luogo all’interno della manifestazione il </w:t>
      </w:r>
      <w:r w:rsidR="00E71DFB" w:rsidRPr="00AC45F7">
        <w:rPr>
          <w:rFonts w:ascii="Garamond" w:hAnsi="Garamond"/>
          <w:sz w:val="23"/>
        </w:rPr>
        <w:t>sab</w:t>
      </w:r>
      <w:r w:rsidR="006C0D54" w:rsidRPr="00AC45F7">
        <w:rPr>
          <w:rFonts w:ascii="Garamond" w:hAnsi="Garamond"/>
          <w:sz w:val="23"/>
        </w:rPr>
        <w:t>ato successivo al 23 Aprile 2017</w:t>
      </w:r>
      <w:r w:rsidRPr="00AC45F7">
        <w:rPr>
          <w:rFonts w:ascii="Garamond" w:hAnsi="Garamond"/>
          <w:sz w:val="23"/>
        </w:rPr>
        <w:t xml:space="preserve">  nel luogo che verrà indicato ai vincitori attraverso comunicazione scritta. . I vincitori saranno informati secondo le modalità indicate da ciascun partecipante nel modulo di partecipazione.</w:t>
      </w:r>
    </w:p>
    <w:p w:rsidR="00C90FE4" w:rsidRPr="00AC45F7" w:rsidRDefault="00C90FE4" w:rsidP="00E50CD5">
      <w:pPr>
        <w:spacing w:before="100" w:after="100" w:line="260" w:lineRule="atLeast"/>
        <w:jc w:val="both"/>
        <w:rPr>
          <w:rFonts w:ascii="Garamond" w:hAnsi="Garamond"/>
          <w:sz w:val="23"/>
        </w:rPr>
      </w:pPr>
      <w:r w:rsidRPr="00AC45F7">
        <w:rPr>
          <w:rStyle w:val="Enfasigrassetto"/>
          <w:rFonts w:ascii="Garamond" w:hAnsi="Garamond"/>
          <w:sz w:val="23"/>
        </w:rPr>
        <w:t>Art. 9 – PREMI</w:t>
      </w:r>
      <w:r w:rsidRPr="00AC45F7">
        <w:rPr>
          <w:rFonts w:ascii="Garamond" w:hAnsi="Garamond"/>
          <w:sz w:val="23"/>
        </w:rPr>
        <w:t xml:space="preserve"> - </w:t>
      </w:r>
      <w:r w:rsidRPr="00AC45F7">
        <w:rPr>
          <w:rStyle w:val="Enfasicorsivo"/>
          <w:rFonts w:ascii="Garamond" w:hAnsi="Garamond"/>
          <w:b/>
          <w:sz w:val="23"/>
        </w:rPr>
        <w:t>1° classificato:</w:t>
      </w:r>
      <w:r w:rsidRPr="00AC45F7">
        <w:rPr>
          <w:rFonts w:ascii="Garamond" w:hAnsi="Garamond"/>
          <w:b/>
          <w:sz w:val="23"/>
        </w:rPr>
        <w:t xml:space="preserve"> </w:t>
      </w:r>
      <w:r w:rsidRPr="00AC45F7">
        <w:rPr>
          <w:rFonts w:ascii="Garamond" w:hAnsi="Garamond"/>
          <w:sz w:val="23"/>
        </w:rPr>
        <w:t xml:space="preserve">per ogni sezione, materiale didattico per un valore di euro 100 o buono acquisto libri </w:t>
      </w:r>
      <w:r w:rsidRPr="00AC45F7">
        <w:rPr>
          <w:rStyle w:val="Enfasicorsivo"/>
          <w:rFonts w:ascii="Garamond" w:hAnsi="Garamond"/>
          <w:sz w:val="23"/>
        </w:rPr>
        <w:t>-</w:t>
      </w:r>
      <w:r w:rsidRPr="00AC45F7">
        <w:rPr>
          <w:rFonts w:ascii="Garamond" w:hAnsi="Garamond"/>
          <w:sz w:val="23"/>
        </w:rPr>
        <w:t xml:space="preserve"> </w:t>
      </w:r>
      <w:r w:rsidRPr="00AC45F7">
        <w:rPr>
          <w:rStyle w:val="Enfasicorsivo"/>
          <w:rFonts w:ascii="Garamond" w:hAnsi="Garamond"/>
          <w:b/>
          <w:sz w:val="23"/>
        </w:rPr>
        <w:t>2° classificato:</w:t>
      </w:r>
      <w:r w:rsidRPr="00AC45F7">
        <w:rPr>
          <w:rStyle w:val="Enfasicorsivo"/>
          <w:rFonts w:ascii="Garamond" w:hAnsi="Garamond"/>
          <w:sz w:val="23"/>
        </w:rPr>
        <w:t xml:space="preserve"> euro </w:t>
      </w:r>
      <w:r w:rsidRPr="00AC45F7">
        <w:rPr>
          <w:rFonts w:ascii="Garamond" w:hAnsi="Garamond"/>
          <w:sz w:val="23"/>
        </w:rPr>
        <w:t xml:space="preserve">75,00 in materiale didattico o buono acquisto libri- </w:t>
      </w:r>
      <w:r w:rsidRPr="00AC45F7">
        <w:rPr>
          <w:rStyle w:val="Enfasicorsivo"/>
          <w:rFonts w:ascii="Garamond" w:hAnsi="Garamond"/>
          <w:b/>
          <w:sz w:val="23"/>
        </w:rPr>
        <w:t>3° classificato:</w:t>
      </w:r>
      <w:r w:rsidRPr="00AC45F7">
        <w:rPr>
          <w:rFonts w:ascii="Garamond" w:hAnsi="Garamond"/>
          <w:sz w:val="23"/>
        </w:rPr>
        <w:t xml:space="preserve"> materiale didattico o buono acquisto libri per un valore di euro 50,00.                                                                                                  </w:t>
      </w:r>
    </w:p>
    <w:p w:rsidR="00C90FE4" w:rsidRPr="00AC45F7" w:rsidRDefault="00C90FE4" w:rsidP="00E50CD5">
      <w:pPr>
        <w:spacing w:before="100" w:after="100" w:line="260" w:lineRule="atLeast"/>
        <w:jc w:val="both"/>
        <w:rPr>
          <w:rFonts w:ascii="Garamond" w:hAnsi="Garamond"/>
          <w:sz w:val="23"/>
        </w:rPr>
      </w:pPr>
      <w:r w:rsidRPr="00AC45F7">
        <w:rPr>
          <w:rFonts w:ascii="Garamond" w:hAnsi="Garamond"/>
          <w:sz w:val="23"/>
        </w:rPr>
        <w:t>Nella sezione cortometraggi  verrà individuato un unico vincitore a cui verrà assegnato un premio per un valore di euro 100 buono acquisto in materiale digitale o informatico.</w:t>
      </w:r>
    </w:p>
    <w:p w:rsidR="00C90FE4" w:rsidRPr="00AC45F7" w:rsidRDefault="00C90FE4" w:rsidP="00E50CD5">
      <w:pPr>
        <w:spacing w:before="100" w:after="100" w:line="260" w:lineRule="atLeast"/>
        <w:jc w:val="both"/>
        <w:rPr>
          <w:rFonts w:ascii="Arial Unicode MS" w:hAnsi="Arial Unicode MS"/>
        </w:rPr>
      </w:pPr>
      <w:r w:rsidRPr="00AC45F7">
        <w:rPr>
          <w:rFonts w:ascii="Garamond" w:hAnsi="Garamond"/>
          <w:sz w:val="23"/>
        </w:rPr>
        <w:t>.</w:t>
      </w:r>
      <w:r w:rsidRPr="00AC45F7">
        <w:rPr>
          <w:rStyle w:val="Enfasigrassetto"/>
          <w:rFonts w:ascii="Garamond" w:hAnsi="Garamond"/>
          <w:sz w:val="23"/>
        </w:rPr>
        <w:t xml:space="preserve">Art. 10 </w:t>
      </w:r>
      <w:r w:rsidRPr="00AC45F7">
        <w:rPr>
          <w:rFonts w:ascii="Garamond" w:hAnsi="Garamond"/>
          <w:sz w:val="23"/>
        </w:rPr>
        <w:t>–</w:t>
      </w:r>
      <w:r w:rsidRPr="00AC45F7">
        <w:rPr>
          <w:rStyle w:val="Enfasigrassetto"/>
          <w:rFonts w:ascii="Garamond" w:hAnsi="Garamond"/>
          <w:sz w:val="23"/>
        </w:rPr>
        <w:t xml:space="preserve"> PUBBLICITÀ</w:t>
      </w:r>
      <w:r w:rsidRPr="00AC45F7">
        <w:rPr>
          <w:rFonts w:ascii="Garamond" w:hAnsi="Garamond"/>
          <w:sz w:val="23"/>
        </w:rPr>
        <w:t xml:space="preserve"> – Il concorso e il suo esito saranno opportunamente pubblicizzati attraverso la stampa ed altri media.</w:t>
      </w:r>
    </w:p>
    <w:p w:rsidR="00C90FE4" w:rsidRPr="00AC45F7" w:rsidRDefault="00C90FE4" w:rsidP="00E50CD5">
      <w:pPr>
        <w:spacing w:before="100" w:after="100" w:line="260" w:lineRule="atLeast"/>
        <w:jc w:val="both"/>
        <w:rPr>
          <w:rFonts w:ascii="Arial Unicode MS" w:hAnsi="Arial Unicode MS"/>
        </w:rPr>
      </w:pPr>
      <w:r w:rsidRPr="00AC45F7">
        <w:rPr>
          <w:rStyle w:val="Enfasigrassetto"/>
          <w:rFonts w:ascii="Garamond" w:hAnsi="Garamond"/>
          <w:sz w:val="23"/>
        </w:rPr>
        <w:t>Art. 12 – ALTRE NORME</w:t>
      </w:r>
      <w:r w:rsidRPr="00AC45F7">
        <w:rPr>
          <w:rFonts w:ascii="Garamond" w:hAnsi="Garamond"/>
          <w:sz w:val="23"/>
        </w:rPr>
        <w:t xml:space="preserve"> – La partecipazione al concorso implica l’accettazione integrale del presente regolamento, senza alcuna condizione o riserva. La mancanza di una sola delle condizioni che regolano la validità dell’iscrizione determina l’automatica esclusione dal concorso letterario.</w:t>
      </w:r>
    </w:p>
    <w:p w:rsidR="00C90FE4" w:rsidRPr="005C40B6" w:rsidRDefault="00C90FE4" w:rsidP="00E50CD5">
      <w:pPr>
        <w:spacing w:before="100" w:after="100" w:line="260" w:lineRule="atLeast"/>
        <w:jc w:val="both"/>
        <w:rPr>
          <w:rFonts w:ascii="Arial Unicode MS" w:hAnsi="Arial Unicode MS"/>
        </w:rPr>
      </w:pPr>
      <w:r w:rsidRPr="00AC45F7">
        <w:rPr>
          <w:rFonts w:ascii="Garamond" w:hAnsi="Garamond"/>
          <w:sz w:val="23"/>
        </w:rPr>
        <w:t> </w:t>
      </w:r>
      <w:r w:rsidRPr="00AC45F7">
        <w:rPr>
          <w:rFonts w:ascii="Garamond" w:hAnsi="Garamond"/>
          <w:b/>
          <w:sz w:val="23"/>
        </w:rPr>
        <w:t xml:space="preserve">Per informazioni rivolgersi alla segreteria del premio presso: </w:t>
      </w:r>
      <w:proofErr w:type="spellStart"/>
      <w:r w:rsidRPr="00AC45F7">
        <w:rPr>
          <w:rFonts w:ascii="Garamond" w:hAnsi="Garamond"/>
          <w:b/>
          <w:sz w:val="23"/>
        </w:rPr>
        <w:t>Gabellini</w:t>
      </w:r>
      <w:proofErr w:type="spellEnd"/>
      <w:r w:rsidRPr="00AC45F7">
        <w:rPr>
          <w:rFonts w:ascii="Garamond" w:hAnsi="Garamond"/>
          <w:b/>
          <w:sz w:val="23"/>
        </w:rPr>
        <w:t xml:space="preserve"> Maria Carla, Via colli I Tratto 04018 </w:t>
      </w:r>
      <w:proofErr w:type="spellStart"/>
      <w:r w:rsidRPr="00AC45F7">
        <w:rPr>
          <w:rFonts w:ascii="Garamond" w:hAnsi="Garamond"/>
          <w:b/>
          <w:sz w:val="23"/>
        </w:rPr>
        <w:t>Sezze</w:t>
      </w:r>
      <w:proofErr w:type="spellEnd"/>
      <w:r w:rsidRPr="00AC45F7">
        <w:rPr>
          <w:rFonts w:ascii="Garamond" w:hAnsi="Garamond"/>
          <w:b/>
          <w:sz w:val="23"/>
        </w:rPr>
        <w:t xml:space="preserve"> </w:t>
      </w:r>
      <w:proofErr w:type="spellStart"/>
      <w:r w:rsidRPr="00AC45F7">
        <w:rPr>
          <w:rFonts w:ascii="Garamond" w:hAnsi="Garamond"/>
          <w:b/>
          <w:sz w:val="23"/>
        </w:rPr>
        <w:t>Lt</w:t>
      </w:r>
      <w:proofErr w:type="spellEnd"/>
      <w:r w:rsidRPr="00AC45F7">
        <w:rPr>
          <w:rFonts w:ascii="Garamond" w:hAnsi="Garamond"/>
          <w:b/>
          <w:sz w:val="23"/>
        </w:rPr>
        <w:t xml:space="preserve">  </w:t>
      </w:r>
      <w:proofErr w:type="spellStart"/>
      <w:r w:rsidRPr="00AC45F7">
        <w:rPr>
          <w:rFonts w:ascii="Garamond" w:hAnsi="Garamond"/>
          <w:b/>
          <w:sz w:val="23"/>
        </w:rPr>
        <w:t>Cell</w:t>
      </w:r>
      <w:proofErr w:type="spellEnd"/>
      <w:r w:rsidRPr="00AC45F7">
        <w:rPr>
          <w:rFonts w:ascii="Garamond" w:hAnsi="Garamond"/>
          <w:b/>
          <w:sz w:val="23"/>
        </w:rPr>
        <w:t>. 333-3113404,oppure per posta elettronica all’indirizzo carlagabellini@hotmail.it</w:t>
      </w:r>
      <w:r w:rsidRPr="00E71DFB">
        <w:rPr>
          <w:rFonts w:ascii="Garamond" w:hAnsi="Garamond"/>
          <w:b/>
          <w:color w:val="808080"/>
          <w:sz w:val="23"/>
        </w:rPr>
        <w:br w:type="page"/>
      </w:r>
    </w:p>
    <w:p w:rsidR="00C90FE4" w:rsidRDefault="00C90FE4" w:rsidP="00E50CD5">
      <w:pPr>
        <w:autoSpaceDE w:val="0"/>
        <w:autoSpaceDN w:val="0"/>
        <w:adjustRightInd w:val="0"/>
        <w:jc w:val="both"/>
        <w:rPr>
          <w:rFonts w:ascii="Verdana" w:hAnsi="Verdana"/>
          <w:sz w:val="26"/>
        </w:rPr>
      </w:pPr>
      <w:r>
        <w:rPr>
          <w:rFonts w:ascii="Verdana" w:hAnsi="Verdana"/>
          <w:sz w:val="26"/>
        </w:rPr>
        <w:lastRenderedPageBreak/>
        <w:t>Modulo di partecipazione al Concorso Letterario Nazionale “San Giorgio e il drago, il libro e la rosa”</w:t>
      </w:r>
    </w:p>
    <w:p w:rsidR="00C90FE4" w:rsidRDefault="00C90FE4" w:rsidP="00E50CD5">
      <w:pPr>
        <w:autoSpaceDE w:val="0"/>
        <w:autoSpaceDN w:val="0"/>
        <w:adjustRightInd w:val="0"/>
        <w:jc w:val="both"/>
        <w:rPr>
          <w:rFonts w:ascii="Verdana" w:hAnsi="Verdana"/>
          <w:sz w:val="26"/>
        </w:rPr>
      </w:pPr>
      <w:r>
        <w:rPr>
          <w:rFonts w:ascii="Verdana" w:hAnsi="Verdana"/>
          <w:sz w:val="26"/>
        </w:rPr>
        <w:t>indetto dalle Parrocchie di SS Sebastiano e Rocco e San Francesco Saverio</w:t>
      </w:r>
    </w:p>
    <w:p w:rsidR="00C90FE4" w:rsidRDefault="00C90FE4" w:rsidP="00E50CD5">
      <w:pPr>
        <w:autoSpaceDE w:val="0"/>
        <w:autoSpaceDN w:val="0"/>
        <w:adjustRightInd w:val="0"/>
        <w:jc w:val="both"/>
        <w:rPr>
          <w:rFonts w:ascii="Verdana" w:hAnsi="Verdana"/>
          <w:sz w:val="20"/>
        </w:rPr>
      </w:pPr>
      <w:r>
        <w:rPr>
          <w:rFonts w:ascii="Verdana" w:hAnsi="Verdana"/>
          <w:sz w:val="20"/>
        </w:rPr>
        <w:t>(da compilare in ogni sua parte, pena l’automatica esclusione dal concorso)</w:t>
      </w:r>
    </w:p>
    <w:p w:rsidR="00C90FE4" w:rsidRDefault="00C90FE4" w:rsidP="00E50CD5">
      <w:pPr>
        <w:autoSpaceDE w:val="0"/>
        <w:autoSpaceDN w:val="0"/>
        <w:adjustRightInd w:val="0"/>
        <w:jc w:val="both"/>
        <w:rPr>
          <w:rFonts w:ascii="Verdana" w:hAnsi="Verdana"/>
          <w:sz w:val="20"/>
        </w:rPr>
      </w:pPr>
    </w:p>
    <w:p w:rsidR="00C90FE4" w:rsidRDefault="00C90FE4" w:rsidP="00E50CD5">
      <w:pPr>
        <w:autoSpaceDE w:val="0"/>
        <w:autoSpaceDN w:val="0"/>
        <w:adjustRightInd w:val="0"/>
        <w:jc w:val="both"/>
        <w:rPr>
          <w:rFonts w:ascii="Verdana" w:hAnsi="Verdana"/>
          <w:sz w:val="20"/>
        </w:rPr>
      </w:pPr>
    </w:p>
    <w:p w:rsidR="00C90FE4" w:rsidRDefault="00C90FE4" w:rsidP="00E50CD5">
      <w:pPr>
        <w:autoSpaceDE w:val="0"/>
        <w:autoSpaceDN w:val="0"/>
        <w:adjustRightInd w:val="0"/>
        <w:jc w:val="both"/>
        <w:rPr>
          <w:rFonts w:ascii="Verdana" w:hAnsi="Verdana"/>
          <w:sz w:val="22"/>
        </w:rPr>
      </w:pPr>
      <w:r>
        <w:rPr>
          <w:rFonts w:ascii="Verdana" w:hAnsi="Verdana"/>
          <w:sz w:val="22"/>
        </w:rPr>
        <w:t>Io sottoscritto/a:</w:t>
      </w:r>
    </w:p>
    <w:p w:rsidR="00C90FE4" w:rsidRDefault="00C90FE4" w:rsidP="00E50CD5">
      <w:pPr>
        <w:autoSpaceDE w:val="0"/>
        <w:autoSpaceDN w:val="0"/>
        <w:adjustRightInd w:val="0"/>
        <w:spacing w:line="440" w:lineRule="exact"/>
        <w:jc w:val="both"/>
        <w:rPr>
          <w:rFonts w:ascii="Verdana" w:hAnsi="Verdana"/>
          <w:sz w:val="22"/>
        </w:rPr>
      </w:pPr>
      <w:r>
        <w:rPr>
          <w:rFonts w:ascii="Verdana" w:hAnsi="Verdana"/>
          <w:sz w:val="22"/>
        </w:rPr>
        <w:t>Nome:...................................................................................</w:t>
      </w:r>
      <w:r w:rsidR="00E71DFB">
        <w:rPr>
          <w:rFonts w:ascii="Verdana" w:hAnsi="Verdana"/>
          <w:sz w:val="22"/>
        </w:rPr>
        <w:t>............................</w:t>
      </w:r>
    </w:p>
    <w:p w:rsidR="00C90FE4" w:rsidRDefault="00C90FE4" w:rsidP="00E50CD5">
      <w:pPr>
        <w:autoSpaceDE w:val="0"/>
        <w:autoSpaceDN w:val="0"/>
        <w:adjustRightInd w:val="0"/>
        <w:spacing w:line="440" w:lineRule="exact"/>
        <w:jc w:val="both"/>
        <w:rPr>
          <w:rFonts w:ascii="Verdana" w:hAnsi="Verdana"/>
          <w:sz w:val="22"/>
        </w:rPr>
      </w:pPr>
      <w:r>
        <w:rPr>
          <w:rFonts w:ascii="Verdana" w:hAnsi="Verdana"/>
          <w:sz w:val="22"/>
        </w:rPr>
        <w:t>Cognome:..............................................................................</w:t>
      </w:r>
      <w:r w:rsidR="00E71DFB">
        <w:rPr>
          <w:rFonts w:ascii="Verdana" w:hAnsi="Verdana"/>
          <w:sz w:val="22"/>
        </w:rPr>
        <w:t>............................</w:t>
      </w:r>
    </w:p>
    <w:p w:rsidR="00C90FE4" w:rsidRDefault="00C90FE4" w:rsidP="00E50CD5">
      <w:pPr>
        <w:autoSpaceDE w:val="0"/>
        <w:autoSpaceDN w:val="0"/>
        <w:adjustRightInd w:val="0"/>
        <w:spacing w:line="440" w:lineRule="exact"/>
        <w:jc w:val="both"/>
        <w:rPr>
          <w:rFonts w:ascii="Verdana" w:hAnsi="Verdana"/>
          <w:sz w:val="22"/>
        </w:rPr>
      </w:pPr>
      <w:r>
        <w:rPr>
          <w:rFonts w:ascii="Verdana" w:hAnsi="Verdana"/>
          <w:sz w:val="22"/>
        </w:rPr>
        <w:t>Nato il:...................................  a:..........................................................................</w:t>
      </w:r>
    </w:p>
    <w:p w:rsidR="00C90FE4" w:rsidRDefault="00C90FE4" w:rsidP="00E50CD5">
      <w:pPr>
        <w:autoSpaceDE w:val="0"/>
        <w:autoSpaceDN w:val="0"/>
        <w:adjustRightInd w:val="0"/>
        <w:spacing w:line="440" w:lineRule="exact"/>
        <w:jc w:val="both"/>
        <w:rPr>
          <w:rFonts w:ascii="Verdana" w:hAnsi="Verdana"/>
          <w:sz w:val="22"/>
        </w:rPr>
      </w:pPr>
      <w:r>
        <w:rPr>
          <w:rFonts w:ascii="Verdana" w:hAnsi="Verdana"/>
          <w:sz w:val="22"/>
        </w:rPr>
        <w:t>Residente a : via....................................................................................................</w:t>
      </w:r>
    </w:p>
    <w:p w:rsidR="00C90FE4" w:rsidRDefault="00C90FE4" w:rsidP="00E50CD5">
      <w:pPr>
        <w:autoSpaceDE w:val="0"/>
        <w:autoSpaceDN w:val="0"/>
        <w:adjustRightInd w:val="0"/>
        <w:spacing w:line="440" w:lineRule="exact"/>
        <w:jc w:val="both"/>
        <w:rPr>
          <w:rFonts w:ascii="Verdana" w:hAnsi="Verdana"/>
          <w:sz w:val="22"/>
        </w:rPr>
      </w:pPr>
      <w:r>
        <w:rPr>
          <w:rFonts w:ascii="Verdana" w:hAnsi="Verdana"/>
          <w:sz w:val="22"/>
        </w:rPr>
        <w:t>Comune:...................................................................................</w:t>
      </w:r>
      <w:r w:rsidR="00E71DFB">
        <w:rPr>
          <w:rFonts w:ascii="Verdana" w:hAnsi="Verdana"/>
          <w:sz w:val="22"/>
        </w:rPr>
        <w:t>........................</w:t>
      </w:r>
    </w:p>
    <w:p w:rsidR="00C90FE4" w:rsidRDefault="00C90FE4" w:rsidP="00E50CD5">
      <w:pPr>
        <w:autoSpaceDE w:val="0"/>
        <w:autoSpaceDN w:val="0"/>
        <w:adjustRightInd w:val="0"/>
        <w:spacing w:line="440" w:lineRule="exact"/>
        <w:jc w:val="both"/>
        <w:rPr>
          <w:rFonts w:ascii="Verdana" w:hAnsi="Verdana"/>
          <w:sz w:val="22"/>
        </w:rPr>
      </w:pPr>
      <w:r>
        <w:rPr>
          <w:rFonts w:ascii="Verdana" w:hAnsi="Verdana"/>
          <w:sz w:val="22"/>
        </w:rPr>
        <w:t>Provincia:........................................................................ CAP:.................................</w:t>
      </w:r>
    </w:p>
    <w:p w:rsidR="00C90FE4" w:rsidRDefault="00EF5742" w:rsidP="00E50CD5">
      <w:pPr>
        <w:autoSpaceDE w:val="0"/>
        <w:autoSpaceDN w:val="0"/>
        <w:adjustRightInd w:val="0"/>
        <w:spacing w:line="440" w:lineRule="exact"/>
        <w:jc w:val="both"/>
        <w:rPr>
          <w:rFonts w:ascii="Verdana" w:hAnsi="Verdana"/>
          <w:sz w:val="22"/>
        </w:rPr>
      </w:pPr>
      <w:proofErr w:type="spellStart"/>
      <w:r>
        <w:rPr>
          <w:rFonts w:ascii="Verdana" w:hAnsi="Verdana"/>
          <w:sz w:val="22"/>
        </w:rPr>
        <w:t>Telefono</w:t>
      </w:r>
      <w:r w:rsidR="00C90FE4">
        <w:rPr>
          <w:rFonts w:ascii="Verdana" w:hAnsi="Verdana"/>
          <w:sz w:val="22"/>
        </w:rPr>
        <w:t>fisso</w:t>
      </w:r>
      <w:proofErr w:type="spellEnd"/>
      <w:r w:rsidR="00C90FE4">
        <w:rPr>
          <w:rFonts w:ascii="Verdana" w:hAnsi="Verdana"/>
          <w:sz w:val="22"/>
        </w:rPr>
        <w:t>:..............................................  Cellulare:..............................................</w:t>
      </w:r>
    </w:p>
    <w:p w:rsidR="00C90FE4" w:rsidRDefault="00E71DFB" w:rsidP="00E50CD5">
      <w:pPr>
        <w:autoSpaceDE w:val="0"/>
        <w:autoSpaceDN w:val="0"/>
        <w:adjustRightInd w:val="0"/>
        <w:spacing w:line="440" w:lineRule="exact"/>
        <w:jc w:val="both"/>
        <w:rPr>
          <w:rFonts w:ascii="Verdana" w:hAnsi="Verdana"/>
          <w:sz w:val="22"/>
        </w:rPr>
      </w:pPr>
      <w:proofErr w:type="spellStart"/>
      <w:r>
        <w:rPr>
          <w:rFonts w:ascii="Verdana" w:hAnsi="Verdana"/>
          <w:sz w:val="22"/>
        </w:rPr>
        <w:t>E</w:t>
      </w:r>
      <w:r w:rsidR="00C90FE4">
        <w:rPr>
          <w:rFonts w:ascii="Verdana" w:hAnsi="Verdana"/>
          <w:sz w:val="22"/>
        </w:rPr>
        <w:t>mail</w:t>
      </w:r>
      <w:proofErr w:type="spellEnd"/>
      <w:r w:rsidR="00C90FE4">
        <w:rPr>
          <w:rFonts w:ascii="Verdana" w:hAnsi="Verdana"/>
          <w:sz w:val="22"/>
        </w:rPr>
        <w:t>:..................................................................................</w:t>
      </w:r>
      <w:r>
        <w:rPr>
          <w:rFonts w:ascii="Verdana" w:hAnsi="Verdana"/>
          <w:sz w:val="22"/>
        </w:rPr>
        <w:t>.............................</w:t>
      </w:r>
    </w:p>
    <w:p w:rsidR="00C90FE4" w:rsidRDefault="00C90FE4" w:rsidP="00E50CD5">
      <w:pPr>
        <w:autoSpaceDE w:val="0"/>
        <w:autoSpaceDN w:val="0"/>
        <w:adjustRightInd w:val="0"/>
        <w:spacing w:line="440" w:lineRule="exact"/>
        <w:jc w:val="both"/>
        <w:rPr>
          <w:rFonts w:ascii="Verdana" w:hAnsi="Verdana"/>
          <w:sz w:val="22"/>
        </w:rPr>
      </w:pPr>
      <w:r>
        <w:rPr>
          <w:rFonts w:ascii="Verdana" w:hAnsi="Verdana"/>
          <w:sz w:val="22"/>
        </w:rPr>
        <w:t>In caso di vincita contattatemi a mezzo          e-mail           telefono            lettera</w:t>
      </w:r>
    </w:p>
    <w:p w:rsidR="00C90FE4" w:rsidRDefault="00E71DFB" w:rsidP="00E50CD5">
      <w:pPr>
        <w:autoSpaceDE w:val="0"/>
        <w:autoSpaceDN w:val="0"/>
        <w:adjustRightInd w:val="0"/>
        <w:spacing w:line="440" w:lineRule="exact"/>
        <w:jc w:val="both"/>
        <w:rPr>
          <w:rFonts w:ascii="Verdana" w:hAnsi="Verdana"/>
          <w:sz w:val="22"/>
        </w:rPr>
      </w:pPr>
      <w:r>
        <w:rPr>
          <w:rFonts w:ascii="Verdana" w:hAnsi="Verdana"/>
          <w:sz w:val="22"/>
        </w:rPr>
        <w:t xml:space="preserve">Partecipo </w:t>
      </w:r>
      <w:r w:rsidR="00C90FE4">
        <w:rPr>
          <w:rFonts w:ascii="Verdana" w:hAnsi="Verdana"/>
          <w:sz w:val="22"/>
        </w:rPr>
        <w:t>al concorso con l’opera...............................................................................</w:t>
      </w:r>
    </w:p>
    <w:p w:rsidR="00C90FE4" w:rsidRDefault="00C90FE4" w:rsidP="00E50CD5">
      <w:pPr>
        <w:autoSpaceDE w:val="0"/>
        <w:autoSpaceDN w:val="0"/>
        <w:adjustRightInd w:val="0"/>
        <w:jc w:val="both"/>
        <w:rPr>
          <w:rFonts w:ascii="Verdana" w:hAnsi="Verdana"/>
          <w:sz w:val="22"/>
        </w:rPr>
      </w:pPr>
    </w:p>
    <w:p w:rsidR="00C90FE4" w:rsidRDefault="00C90FE4" w:rsidP="00E50CD5">
      <w:pPr>
        <w:autoSpaceDE w:val="0"/>
        <w:autoSpaceDN w:val="0"/>
        <w:adjustRightInd w:val="0"/>
        <w:spacing w:line="280" w:lineRule="exact"/>
        <w:jc w:val="both"/>
        <w:rPr>
          <w:rFonts w:ascii="Verdana" w:hAnsi="Verdana"/>
          <w:sz w:val="22"/>
        </w:rPr>
      </w:pPr>
      <w:r>
        <w:rPr>
          <w:rFonts w:ascii="Verdana" w:hAnsi="Verdana"/>
          <w:sz w:val="22"/>
        </w:rPr>
        <w:t>- Dichiaro che l'opera presentata è frutto del mio ingegno, non è stata premiata in altri concorsi e non è stata pubblicata.</w:t>
      </w:r>
    </w:p>
    <w:p w:rsidR="00C90FE4" w:rsidRDefault="00C90FE4" w:rsidP="00E50CD5">
      <w:pPr>
        <w:autoSpaceDE w:val="0"/>
        <w:autoSpaceDN w:val="0"/>
        <w:adjustRightInd w:val="0"/>
        <w:spacing w:line="280" w:lineRule="exact"/>
        <w:jc w:val="both"/>
        <w:rPr>
          <w:rFonts w:ascii="Verdana" w:hAnsi="Verdana"/>
          <w:sz w:val="22"/>
        </w:rPr>
      </w:pPr>
    </w:p>
    <w:p w:rsidR="00C90FE4" w:rsidRDefault="00C90FE4" w:rsidP="00E50CD5">
      <w:pPr>
        <w:autoSpaceDE w:val="0"/>
        <w:autoSpaceDN w:val="0"/>
        <w:adjustRightInd w:val="0"/>
        <w:spacing w:line="280" w:lineRule="exact"/>
        <w:jc w:val="both"/>
        <w:rPr>
          <w:rFonts w:ascii="Verdana" w:hAnsi="Verdana"/>
          <w:sz w:val="22"/>
        </w:rPr>
      </w:pPr>
      <w:r>
        <w:rPr>
          <w:rFonts w:ascii="Verdana" w:hAnsi="Verdana"/>
          <w:sz w:val="22"/>
        </w:rPr>
        <w:t>- Dichiaro di accettare integralmente tutte le norme e le disposizioni contenute nel regolamento del concorso, di cui ho preso visione, senza alcuna condizione o riserva.</w:t>
      </w:r>
    </w:p>
    <w:p w:rsidR="00C90FE4" w:rsidRDefault="00C90FE4" w:rsidP="00E50CD5">
      <w:pPr>
        <w:autoSpaceDE w:val="0"/>
        <w:autoSpaceDN w:val="0"/>
        <w:adjustRightInd w:val="0"/>
        <w:spacing w:line="280" w:lineRule="exact"/>
        <w:jc w:val="both"/>
        <w:rPr>
          <w:rFonts w:ascii="Verdana" w:hAnsi="Verdana"/>
          <w:sz w:val="22"/>
        </w:rPr>
      </w:pPr>
    </w:p>
    <w:p w:rsidR="00C90FE4" w:rsidRDefault="00C90FE4" w:rsidP="00E50CD5">
      <w:pPr>
        <w:autoSpaceDE w:val="0"/>
        <w:autoSpaceDN w:val="0"/>
        <w:adjustRightInd w:val="0"/>
        <w:spacing w:line="280" w:lineRule="exact"/>
        <w:jc w:val="both"/>
        <w:rPr>
          <w:rFonts w:ascii="Verdana" w:hAnsi="Verdana"/>
          <w:sz w:val="22"/>
        </w:rPr>
      </w:pPr>
      <w:r>
        <w:rPr>
          <w:rFonts w:ascii="Verdana" w:hAnsi="Verdana"/>
          <w:sz w:val="22"/>
        </w:rPr>
        <w:t>- Autorizzo al trattamento dei miei dati personali ai fini istituzionali, ai sensi della legge 196/2003.</w:t>
      </w:r>
    </w:p>
    <w:p w:rsidR="00C90FE4" w:rsidRDefault="00C90FE4" w:rsidP="00E50CD5">
      <w:pPr>
        <w:autoSpaceDE w:val="0"/>
        <w:autoSpaceDN w:val="0"/>
        <w:adjustRightInd w:val="0"/>
        <w:jc w:val="both"/>
        <w:rPr>
          <w:rFonts w:ascii="Verdana" w:hAnsi="Verdana"/>
          <w:sz w:val="20"/>
        </w:rPr>
      </w:pPr>
    </w:p>
    <w:p w:rsidR="00C90FE4" w:rsidRDefault="00C90FE4" w:rsidP="00E50CD5">
      <w:pPr>
        <w:autoSpaceDE w:val="0"/>
        <w:autoSpaceDN w:val="0"/>
        <w:adjustRightInd w:val="0"/>
        <w:jc w:val="both"/>
        <w:rPr>
          <w:rFonts w:ascii="Verdana" w:hAnsi="Verdana"/>
          <w:sz w:val="20"/>
        </w:rPr>
      </w:pPr>
    </w:p>
    <w:p w:rsidR="00C90FE4" w:rsidRDefault="00C90FE4" w:rsidP="00E50CD5">
      <w:pPr>
        <w:autoSpaceDE w:val="0"/>
        <w:autoSpaceDN w:val="0"/>
        <w:adjustRightInd w:val="0"/>
        <w:jc w:val="both"/>
        <w:rPr>
          <w:rFonts w:ascii="Verdana" w:hAnsi="Verdana"/>
          <w:sz w:val="20"/>
        </w:rPr>
      </w:pPr>
    </w:p>
    <w:p w:rsidR="00C90FE4" w:rsidRDefault="00C90FE4" w:rsidP="00E50CD5">
      <w:pPr>
        <w:autoSpaceDE w:val="0"/>
        <w:autoSpaceDN w:val="0"/>
        <w:adjustRightInd w:val="0"/>
        <w:jc w:val="both"/>
        <w:rPr>
          <w:rFonts w:ascii="Verdana" w:hAnsi="Verdana"/>
          <w:sz w:val="20"/>
        </w:rPr>
      </w:pPr>
      <w:proofErr w:type="spellStart"/>
      <w:r>
        <w:rPr>
          <w:rFonts w:ascii="Verdana" w:hAnsi="Verdana"/>
          <w:sz w:val="20"/>
        </w:rPr>
        <w:t>………………………………………………………………………………………………………………</w:t>
      </w:r>
      <w:proofErr w:type="spellEnd"/>
    </w:p>
    <w:p w:rsidR="00C90FE4" w:rsidRDefault="00C90FE4" w:rsidP="00E50CD5">
      <w:pPr>
        <w:autoSpaceDE w:val="0"/>
        <w:autoSpaceDN w:val="0"/>
        <w:adjustRightInd w:val="0"/>
        <w:jc w:val="both"/>
        <w:rPr>
          <w:rFonts w:ascii="Verdana" w:hAnsi="Verdana"/>
          <w:sz w:val="20"/>
        </w:rPr>
      </w:pPr>
      <w:r>
        <w:rPr>
          <w:rFonts w:ascii="Verdana" w:hAnsi="Verdana"/>
          <w:sz w:val="20"/>
        </w:rPr>
        <w:t>Firma chiaramente leggibile</w:t>
      </w:r>
    </w:p>
    <w:p w:rsidR="00C90FE4" w:rsidRDefault="00C90FE4" w:rsidP="00E50CD5">
      <w:pPr>
        <w:autoSpaceDE w:val="0"/>
        <w:autoSpaceDN w:val="0"/>
        <w:adjustRightInd w:val="0"/>
        <w:jc w:val="both"/>
        <w:rPr>
          <w:rFonts w:ascii="Verdana" w:hAnsi="Verdana"/>
          <w:sz w:val="20"/>
        </w:rPr>
      </w:pPr>
    </w:p>
    <w:p w:rsidR="00C90FE4" w:rsidRDefault="00C90FE4" w:rsidP="00E50CD5">
      <w:pPr>
        <w:autoSpaceDE w:val="0"/>
        <w:autoSpaceDN w:val="0"/>
        <w:adjustRightInd w:val="0"/>
        <w:jc w:val="both"/>
        <w:rPr>
          <w:rFonts w:ascii="Verdana" w:hAnsi="Verdana"/>
          <w:sz w:val="20"/>
        </w:rPr>
      </w:pPr>
    </w:p>
    <w:p w:rsidR="00C90FE4" w:rsidRDefault="00C90FE4" w:rsidP="00E50CD5">
      <w:pPr>
        <w:spacing w:before="100" w:after="100" w:line="260" w:lineRule="atLeast"/>
        <w:jc w:val="both"/>
        <w:rPr>
          <w:rFonts w:ascii="Arial Unicode MS" w:hAnsi="Arial Unicode MS"/>
          <w:color w:val="808080"/>
        </w:rPr>
      </w:pPr>
      <w:r>
        <w:rPr>
          <w:rFonts w:ascii="Verdana" w:hAnsi="Verdana"/>
          <w:sz w:val="16"/>
        </w:rPr>
        <w:t>In caso di alunni di scuola partecipanti in gruppo basterà la firma degli  insegnanti, altrimenti, per i minorenni sarà opportuno firmino i genitori o chi ne fa le veci.</w:t>
      </w:r>
    </w:p>
    <w:p w:rsidR="00C90FE4" w:rsidRDefault="00C90FE4" w:rsidP="00E50CD5">
      <w:pPr>
        <w:jc w:val="both"/>
      </w:pPr>
    </w:p>
    <w:p w:rsidR="00E71DFB" w:rsidRDefault="00E71DFB" w:rsidP="00E50CD5">
      <w:pPr>
        <w:jc w:val="both"/>
        <w:rPr>
          <w:rFonts w:ascii="Lucida Calligraphy" w:hAnsi="Lucida Calligraphy"/>
          <w:b/>
          <w:i/>
        </w:rPr>
      </w:pPr>
      <w:r>
        <w:lastRenderedPageBreak/>
        <w:t xml:space="preserve">                                                                                                     </w:t>
      </w:r>
      <w:r>
        <w:rPr>
          <w:rFonts w:ascii="Lucida Calligraphy" w:hAnsi="Lucida Calligraphy"/>
          <w:b/>
          <w:i/>
        </w:rPr>
        <w:t xml:space="preserve">            Parrocchie                                                                                                                                                        </w:t>
      </w:r>
    </w:p>
    <w:p w:rsidR="00E71DFB" w:rsidRPr="00E71DFB" w:rsidRDefault="00E71DFB" w:rsidP="00E50CD5">
      <w:pPr>
        <w:ind w:left="708" w:firstLine="708"/>
        <w:jc w:val="both"/>
        <w:rPr>
          <w:b/>
          <w:sz w:val="28"/>
          <w:szCs w:val="28"/>
        </w:rPr>
      </w:pPr>
      <w:r w:rsidRPr="00E71DFB">
        <w:rPr>
          <w:rFonts w:ascii="Lucida Calligraphy" w:hAnsi="Lucida Calligraphy"/>
          <w:b/>
          <w:i/>
        </w:rPr>
        <w:t xml:space="preserve">                                                             SS. Sebastiano e Rocco                                         </w:t>
      </w:r>
    </w:p>
    <w:p w:rsidR="00E71DFB" w:rsidRPr="00E71DFB" w:rsidRDefault="00E71DFB" w:rsidP="00E50CD5">
      <w:pPr>
        <w:ind w:left="708" w:firstLine="708"/>
        <w:jc w:val="both"/>
        <w:rPr>
          <w:rFonts w:ascii="Lucida Calligraphy" w:hAnsi="Lucida Calligraphy"/>
          <w:b/>
          <w:i/>
        </w:rPr>
      </w:pPr>
      <w:r w:rsidRPr="00E71DFB">
        <w:rPr>
          <w:rFonts w:ascii="Lucida Calligraphy" w:hAnsi="Lucida Calligraphy"/>
          <w:b/>
          <w:i/>
        </w:rPr>
        <w:t xml:space="preserve">                                                             San Francesco Saverio                                                         </w:t>
      </w:r>
    </w:p>
    <w:p w:rsidR="00D96D19" w:rsidRDefault="00D96D19" w:rsidP="00E50CD5">
      <w:pPr>
        <w:jc w:val="both"/>
      </w:pPr>
    </w:p>
    <w:p w:rsidR="00D96D19" w:rsidRDefault="00D96D19" w:rsidP="00E50CD5">
      <w:pPr>
        <w:jc w:val="both"/>
      </w:pPr>
    </w:p>
    <w:p w:rsidR="00C90FE4" w:rsidRPr="00E71DFB" w:rsidRDefault="00C90FE4" w:rsidP="00E50CD5">
      <w:pPr>
        <w:jc w:val="both"/>
      </w:pPr>
      <w:r w:rsidRPr="00503D26">
        <w:rPr>
          <w:b/>
          <w:i/>
          <w:sz w:val="40"/>
          <w:szCs w:val="40"/>
        </w:rPr>
        <w:t xml:space="preserve">SAN GIORGIO E IL DRAGO, IL LIBRO E LA ROSA         </w:t>
      </w:r>
    </w:p>
    <w:p w:rsidR="00C90FE4" w:rsidRDefault="00C90FE4" w:rsidP="00E50CD5">
      <w:pPr>
        <w:jc w:val="both"/>
      </w:pPr>
    </w:p>
    <w:p w:rsidR="00C90FE4" w:rsidRDefault="00C90FE4" w:rsidP="00E50CD5">
      <w:pPr>
        <w:jc w:val="both"/>
        <w:rPr>
          <w:sz w:val="28"/>
          <w:szCs w:val="28"/>
        </w:rPr>
      </w:pPr>
      <w:r>
        <w:rPr>
          <w:sz w:val="28"/>
          <w:szCs w:val="28"/>
        </w:rPr>
        <w:t xml:space="preserve"> </w:t>
      </w:r>
    </w:p>
    <w:p w:rsidR="00C90FE4" w:rsidRDefault="00C90FE4" w:rsidP="00E50CD5">
      <w:pPr>
        <w:jc w:val="both"/>
        <w:rPr>
          <w:sz w:val="28"/>
          <w:szCs w:val="28"/>
        </w:rPr>
      </w:pPr>
    </w:p>
    <w:p w:rsidR="00C90FE4" w:rsidRDefault="00C90FE4" w:rsidP="00E50CD5">
      <w:pPr>
        <w:jc w:val="both"/>
        <w:rPr>
          <w:sz w:val="28"/>
          <w:szCs w:val="28"/>
        </w:rPr>
      </w:pPr>
      <w:r>
        <w:rPr>
          <w:sz w:val="28"/>
          <w:szCs w:val="28"/>
        </w:rPr>
        <w:t xml:space="preserve">     </w:t>
      </w:r>
      <w:r w:rsidR="00EF5742">
        <w:rPr>
          <w:sz w:val="28"/>
          <w:szCs w:val="28"/>
        </w:rPr>
        <w:t xml:space="preserve">                                      </w:t>
      </w:r>
      <w:r>
        <w:rPr>
          <w:sz w:val="28"/>
          <w:szCs w:val="28"/>
        </w:rPr>
        <w:t xml:space="preserve">   </w:t>
      </w:r>
      <w:r w:rsidR="00EF5742">
        <w:rPr>
          <w:noProof/>
          <w:sz w:val="28"/>
          <w:szCs w:val="28"/>
        </w:rPr>
        <w:drawing>
          <wp:inline distT="0" distB="0" distL="0" distR="0">
            <wp:extent cx="1933575" cy="2480825"/>
            <wp:effectExtent l="19050" t="0" r="9525" b="0"/>
            <wp:docPr id="1" name="Immagine 2" descr="3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s"/>
                    <pic:cNvPicPr>
                      <a:picLocks noChangeAspect="1" noChangeArrowheads="1"/>
                    </pic:cNvPicPr>
                  </pic:nvPicPr>
                  <pic:blipFill>
                    <a:blip r:embed="rId6" cstate="print"/>
                    <a:srcRect/>
                    <a:stretch>
                      <a:fillRect/>
                    </a:stretch>
                  </pic:blipFill>
                  <pic:spPr bwMode="auto">
                    <a:xfrm>
                      <a:off x="0" y="0"/>
                      <a:ext cx="1937128" cy="2485383"/>
                    </a:xfrm>
                    <a:prstGeom prst="rect">
                      <a:avLst/>
                    </a:prstGeom>
                    <a:noFill/>
                    <a:ln w="9525">
                      <a:noFill/>
                      <a:miter lim="800000"/>
                      <a:headEnd/>
                      <a:tailEnd/>
                    </a:ln>
                  </pic:spPr>
                </pic:pic>
              </a:graphicData>
            </a:graphic>
          </wp:inline>
        </w:drawing>
      </w:r>
    </w:p>
    <w:p w:rsidR="00C90FE4" w:rsidRDefault="00C90FE4" w:rsidP="00E50CD5">
      <w:pPr>
        <w:jc w:val="both"/>
        <w:rPr>
          <w:sz w:val="28"/>
          <w:szCs w:val="28"/>
        </w:rPr>
      </w:pPr>
      <w:r>
        <w:rPr>
          <w:sz w:val="28"/>
          <w:szCs w:val="28"/>
        </w:rPr>
        <w:t xml:space="preserve">                                                       </w:t>
      </w:r>
    </w:p>
    <w:p w:rsidR="00C90FE4" w:rsidRDefault="00C90FE4" w:rsidP="00E50CD5">
      <w:pPr>
        <w:jc w:val="both"/>
        <w:rPr>
          <w:sz w:val="28"/>
          <w:szCs w:val="28"/>
        </w:rPr>
      </w:pPr>
      <w:r>
        <w:rPr>
          <w:sz w:val="28"/>
          <w:szCs w:val="28"/>
        </w:rPr>
        <w:t xml:space="preserve">   </w:t>
      </w:r>
    </w:p>
    <w:p w:rsidR="00C90FE4" w:rsidRPr="00E50CD5" w:rsidRDefault="00C90FE4" w:rsidP="00E50CD5">
      <w:pPr>
        <w:jc w:val="both"/>
        <w:rPr>
          <w:rFonts w:ascii="Comic Sans MS" w:hAnsi="Comic Sans MS"/>
        </w:rPr>
      </w:pPr>
    </w:p>
    <w:p w:rsidR="00C90FE4" w:rsidRPr="00E50CD5" w:rsidRDefault="00C90FE4" w:rsidP="00E50CD5">
      <w:pPr>
        <w:jc w:val="both"/>
        <w:rPr>
          <w:rFonts w:ascii="Calibri" w:hAnsi="Calibri"/>
          <w:b/>
          <w:color w:val="000000"/>
        </w:rPr>
      </w:pPr>
      <w:r w:rsidRPr="00E50CD5">
        <w:rPr>
          <w:rFonts w:ascii="Calibri" w:hAnsi="Calibri"/>
          <w:b/>
        </w:rPr>
        <w:t>In occasione della festa d</w:t>
      </w:r>
      <w:r w:rsidR="0086497A" w:rsidRPr="00E50CD5">
        <w:rPr>
          <w:rFonts w:ascii="Calibri" w:hAnsi="Calibri"/>
          <w:b/>
        </w:rPr>
        <w:t>i San Giorgio, il 23 Aprile 2017</w:t>
      </w:r>
      <w:r w:rsidRPr="00E50CD5">
        <w:rPr>
          <w:rFonts w:ascii="Calibri" w:hAnsi="Calibri"/>
          <w:b/>
        </w:rPr>
        <w:t xml:space="preserve">, </w:t>
      </w:r>
      <w:r w:rsidRPr="00E50CD5">
        <w:rPr>
          <w:rFonts w:ascii="Calibri" w:hAnsi="Calibri"/>
          <w:b/>
          <w:color w:val="000000"/>
        </w:rPr>
        <w:t>le Parrocchie  di SS. SEBASTIANO E ROCCO e SAN FRANCESCO</w:t>
      </w:r>
      <w:r w:rsidR="00EF5742" w:rsidRPr="00E50CD5">
        <w:rPr>
          <w:rFonts w:ascii="Calibri" w:hAnsi="Calibri"/>
          <w:b/>
          <w:color w:val="000000"/>
        </w:rPr>
        <w:t xml:space="preserve"> SAVERIO</w:t>
      </w:r>
      <w:r w:rsidR="0086497A" w:rsidRPr="00E50CD5">
        <w:rPr>
          <w:rFonts w:ascii="Calibri" w:hAnsi="Calibri"/>
          <w:b/>
          <w:color w:val="000000"/>
        </w:rPr>
        <w:t xml:space="preserve">, di </w:t>
      </w:r>
      <w:proofErr w:type="spellStart"/>
      <w:r w:rsidR="0086497A" w:rsidRPr="00E50CD5">
        <w:rPr>
          <w:rFonts w:ascii="Calibri" w:hAnsi="Calibri"/>
          <w:b/>
          <w:color w:val="000000"/>
        </w:rPr>
        <w:t>Sezze</w:t>
      </w:r>
      <w:proofErr w:type="spellEnd"/>
      <w:r w:rsidR="0086497A" w:rsidRPr="00E50CD5">
        <w:rPr>
          <w:rFonts w:ascii="Calibri" w:hAnsi="Calibri"/>
          <w:b/>
          <w:color w:val="000000"/>
        </w:rPr>
        <w:t>, bandiscono la QUINTA</w:t>
      </w:r>
      <w:r w:rsidR="00EF5742" w:rsidRPr="00E50CD5">
        <w:rPr>
          <w:rFonts w:ascii="Calibri" w:hAnsi="Calibri"/>
          <w:b/>
          <w:color w:val="000000"/>
        </w:rPr>
        <w:t xml:space="preserve"> </w:t>
      </w:r>
      <w:r w:rsidRPr="00E50CD5">
        <w:rPr>
          <w:rFonts w:ascii="Calibri" w:hAnsi="Calibri"/>
          <w:b/>
          <w:color w:val="000000"/>
        </w:rPr>
        <w:t>EDIZIONE DEL  PREMIO LETTERARIO NAZIONALE:</w:t>
      </w:r>
    </w:p>
    <w:p w:rsidR="00C90FE4" w:rsidRPr="00E50CD5" w:rsidRDefault="00C90FE4" w:rsidP="00E50CD5">
      <w:pPr>
        <w:jc w:val="both"/>
        <w:rPr>
          <w:rFonts w:ascii="Calibri" w:hAnsi="Calibri"/>
          <w:color w:val="000000"/>
        </w:rPr>
      </w:pPr>
    </w:p>
    <w:p w:rsidR="00C90FE4" w:rsidRPr="00E50CD5" w:rsidRDefault="008736A0" w:rsidP="00E50CD5">
      <w:pPr>
        <w:jc w:val="both"/>
        <w:rPr>
          <w:rFonts w:ascii="Calibri" w:hAnsi="Calibri"/>
          <w:b/>
          <w:color w:val="FF0000"/>
        </w:rPr>
      </w:pPr>
      <w:r>
        <w:rPr>
          <w:rFonts w:ascii="Calibri" w:hAnsi="Calibri"/>
          <w:b/>
          <w:color w:val="FF0000"/>
        </w:rPr>
        <w:t xml:space="preserve">                                   </w:t>
      </w:r>
      <w:r w:rsidR="00C90FE4" w:rsidRPr="00E50CD5">
        <w:rPr>
          <w:rFonts w:ascii="Calibri" w:hAnsi="Calibri"/>
          <w:b/>
          <w:color w:val="FF0000"/>
        </w:rPr>
        <w:t xml:space="preserve">“SAN GIORGIO E IL DRAGO, IL LIBRO E LA ROSA …” </w:t>
      </w:r>
    </w:p>
    <w:p w:rsidR="00C90FE4" w:rsidRPr="00E50CD5" w:rsidRDefault="008736A0" w:rsidP="00E50CD5">
      <w:pPr>
        <w:jc w:val="both"/>
        <w:rPr>
          <w:rFonts w:ascii="Calibri" w:hAnsi="Calibri"/>
        </w:rPr>
      </w:pPr>
      <w:r>
        <w:rPr>
          <w:rFonts w:ascii="Calibri" w:hAnsi="Calibri"/>
        </w:rPr>
        <w:t xml:space="preserve">                                 </w:t>
      </w:r>
      <w:r w:rsidR="00C90FE4" w:rsidRPr="00E50CD5">
        <w:rPr>
          <w:rFonts w:ascii="Calibri" w:hAnsi="Calibri"/>
        </w:rPr>
        <w:t>Per sconfiggere con la cultura il drago dell’ignoranza .</w:t>
      </w:r>
    </w:p>
    <w:p w:rsidR="00C90FE4" w:rsidRPr="00E50CD5" w:rsidRDefault="00C90FE4" w:rsidP="00E50CD5">
      <w:pPr>
        <w:jc w:val="both"/>
        <w:rPr>
          <w:rFonts w:ascii="Calibri" w:hAnsi="Calibri"/>
        </w:rPr>
      </w:pPr>
    </w:p>
    <w:p w:rsidR="00C90FE4" w:rsidRPr="00E50CD5" w:rsidRDefault="00C90FE4" w:rsidP="00E50CD5">
      <w:pPr>
        <w:jc w:val="both"/>
        <w:rPr>
          <w:rFonts w:ascii="Calibri" w:hAnsi="Calibri"/>
        </w:rPr>
      </w:pPr>
      <w:r w:rsidRPr="00E50CD5">
        <w:rPr>
          <w:rFonts w:ascii="Calibri" w:hAnsi="Calibri"/>
        </w:rPr>
        <w:t>“La leggenda narra di San Giorgio che uccise il Drago per salvare la Principessa, ma dal sangue del Drago fiorì una rosa che il giovane donò alla fanciulla.”</w:t>
      </w:r>
    </w:p>
    <w:p w:rsidR="00C90FE4" w:rsidRPr="00E50CD5" w:rsidRDefault="00C90FE4" w:rsidP="00E50CD5">
      <w:pPr>
        <w:jc w:val="both"/>
        <w:rPr>
          <w:rFonts w:ascii="Calibri" w:hAnsi="Calibri"/>
        </w:rPr>
      </w:pPr>
    </w:p>
    <w:p w:rsidR="00C90FE4" w:rsidRPr="00E50CD5" w:rsidRDefault="00C90FE4" w:rsidP="00E50CD5">
      <w:pPr>
        <w:jc w:val="both"/>
        <w:rPr>
          <w:rFonts w:ascii="Calibri" w:hAnsi="Calibri"/>
        </w:rPr>
      </w:pPr>
      <w:r w:rsidRPr="00E50CD5">
        <w:rPr>
          <w:rFonts w:ascii="Calibri" w:hAnsi="Calibri"/>
        </w:rPr>
        <w:t xml:space="preserve">        Il premio è rivolto agli alunni della Scuola Primaria , Secondaria di Primo Grado e Secondo</w:t>
      </w:r>
      <w:r w:rsidR="008D2D2C" w:rsidRPr="00E50CD5">
        <w:rPr>
          <w:rFonts w:ascii="Calibri" w:hAnsi="Calibri"/>
        </w:rPr>
        <w:t xml:space="preserve"> Grado di og</w:t>
      </w:r>
      <w:r w:rsidR="00E50CD5" w:rsidRPr="00E50CD5">
        <w:rPr>
          <w:rFonts w:ascii="Calibri" w:hAnsi="Calibri"/>
        </w:rPr>
        <w:t>ni regione d’Italia e ai poeti,</w:t>
      </w:r>
      <w:r w:rsidR="008D2D2C" w:rsidRPr="00E50CD5">
        <w:rPr>
          <w:rFonts w:ascii="Calibri" w:hAnsi="Calibri"/>
        </w:rPr>
        <w:t xml:space="preserve"> scrittori e </w:t>
      </w:r>
      <w:proofErr w:type="spellStart"/>
      <w:r w:rsidR="008D2D2C" w:rsidRPr="00E50CD5">
        <w:rPr>
          <w:rFonts w:ascii="Calibri" w:hAnsi="Calibri"/>
        </w:rPr>
        <w:t>filmaker</w:t>
      </w:r>
      <w:proofErr w:type="spellEnd"/>
      <w:r w:rsidR="008D2D2C" w:rsidRPr="00E50CD5">
        <w:rPr>
          <w:rFonts w:ascii="Calibri" w:hAnsi="Calibri"/>
        </w:rPr>
        <w:t xml:space="preserve"> d’Italia.</w:t>
      </w:r>
    </w:p>
    <w:p w:rsidR="00C90FE4" w:rsidRPr="00E50CD5" w:rsidRDefault="00C90FE4" w:rsidP="00E50CD5">
      <w:pPr>
        <w:jc w:val="both"/>
        <w:rPr>
          <w:rFonts w:ascii="Calibri" w:hAnsi="Calibri"/>
        </w:rPr>
      </w:pPr>
    </w:p>
    <w:p w:rsidR="00C90FE4" w:rsidRPr="008736A0" w:rsidRDefault="00C90FE4" w:rsidP="00E50CD5">
      <w:pPr>
        <w:jc w:val="both"/>
        <w:rPr>
          <w:rFonts w:ascii="Calibri" w:hAnsi="Calibri"/>
          <w:b/>
          <w:color w:val="FF0000"/>
          <w:sz w:val="28"/>
          <w:szCs w:val="28"/>
        </w:rPr>
      </w:pPr>
    </w:p>
    <w:p w:rsidR="00C90FE4" w:rsidRPr="008736A0" w:rsidRDefault="00E71DFB" w:rsidP="00E50CD5">
      <w:pPr>
        <w:jc w:val="both"/>
        <w:rPr>
          <w:rFonts w:ascii="Calibri" w:hAnsi="Calibri"/>
          <w:b/>
          <w:color w:val="FF0000"/>
          <w:sz w:val="28"/>
          <w:szCs w:val="28"/>
        </w:rPr>
      </w:pPr>
      <w:r w:rsidRPr="008736A0">
        <w:rPr>
          <w:rFonts w:ascii="Calibri" w:hAnsi="Calibri"/>
          <w:b/>
          <w:color w:val="FF0000"/>
          <w:sz w:val="28"/>
          <w:szCs w:val="28"/>
        </w:rPr>
        <w:t xml:space="preserve">     </w:t>
      </w:r>
      <w:r w:rsidR="008736A0">
        <w:rPr>
          <w:rFonts w:ascii="Calibri" w:hAnsi="Calibri"/>
          <w:b/>
          <w:color w:val="FF0000"/>
          <w:sz w:val="28"/>
          <w:szCs w:val="28"/>
        </w:rPr>
        <w:t xml:space="preserve">             </w:t>
      </w:r>
      <w:r w:rsidR="008736A0" w:rsidRPr="008736A0">
        <w:rPr>
          <w:rFonts w:ascii="Calibri" w:hAnsi="Calibri"/>
          <w:b/>
          <w:color w:val="FF0000"/>
          <w:sz w:val="28"/>
          <w:szCs w:val="28"/>
        </w:rPr>
        <w:t xml:space="preserve"> </w:t>
      </w:r>
      <w:r w:rsidRPr="008736A0">
        <w:rPr>
          <w:rFonts w:ascii="Calibri" w:hAnsi="Calibri"/>
          <w:b/>
          <w:color w:val="FF0000"/>
          <w:sz w:val="28"/>
          <w:szCs w:val="28"/>
        </w:rPr>
        <w:t xml:space="preserve"> </w:t>
      </w:r>
      <w:r w:rsidR="00C90FE4" w:rsidRPr="008736A0">
        <w:rPr>
          <w:rFonts w:ascii="Calibri" w:hAnsi="Calibri"/>
          <w:b/>
          <w:color w:val="FF0000"/>
          <w:sz w:val="28"/>
          <w:szCs w:val="28"/>
        </w:rPr>
        <w:t>I TEMI GUIDA DEL P</w:t>
      </w:r>
      <w:r w:rsidR="008A4293" w:rsidRPr="008736A0">
        <w:rPr>
          <w:rFonts w:ascii="Calibri" w:hAnsi="Calibri"/>
          <w:b/>
          <w:color w:val="FF0000"/>
          <w:sz w:val="28"/>
          <w:szCs w:val="28"/>
        </w:rPr>
        <w:t>REMIO LETTERARIO PER L’ANNO 2017</w:t>
      </w:r>
      <w:r w:rsidR="00C90FE4" w:rsidRPr="008736A0">
        <w:rPr>
          <w:rFonts w:ascii="Calibri" w:hAnsi="Calibri"/>
          <w:b/>
          <w:color w:val="FF0000"/>
          <w:sz w:val="28"/>
          <w:szCs w:val="28"/>
        </w:rPr>
        <w:t xml:space="preserve">  SONO:</w:t>
      </w:r>
    </w:p>
    <w:p w:rsidR="00C90FE4" w:rsidRPr="00E50CD5" w:rsidRDefault="00C90FE4" w:rsidP="00E50CD5">
      <w:pPr>
        <w:jc w:val="both"/>
        <w:rPr>
          <w:rFonts w:ascii="Calibri" w:hAnsi="Calibri"/>
        </w:rPr>
      </w:pPr>
      <w:r w:rsidRPr="00E50CD5">
        <w:rPr>
          <w:rFonts w:ascii="Calibri" w:hAnsi="Calibri"/>
        </w:rPr>
        <w:t xml:space="preserve"> </w:t>
      </w:r>
    </w:p>
    <w:p w:rsidR="006C0D54" w:rsidRPr="00E50CD5" w:rsidRDefault="00E50CD5" w:rsidP="00E50CD5">
      <w:pPr>
        <w:jc w:val="both"/>
        <w:rPr>
          <w:rFonts w:ascii="Calibri" w:hAnsi="Calibri" w:cs="Arial"/>
          <w:b/>
        </w:rPr>
      </w:pPr>
      <w:r>
        <w:rPr>
          <w:rFonts w:ascii="Calibri" w:hAnsi="Calibri" w:cs="Arial"/>
          <w:b/>
        </w:rPr>
        <w:t>1)</w:t>
      </w:r>
      <w:r w:rsidR="006C0D54" w:rsidRPr="00E50CD5">
        <w:rPr>
          <w:rFonts w:ascii="Calibri" w:hAnsi="Calibri" w:cs="Arial"/>
          <w:b/>
        </w:rPr>
        <w:t xml:space="preserve"> </w:t>
      </w:r>
      <w:r>
        <w:rPr>
          <w:rFonts w:ascii="Calibri" w:hAnsi="Calibri" w:cs="Arial"/>
          <w:b/>
        </w:rPr>
        <w:t xml:space="preserve">  </w:t>
      </w:r>
      <w:r w:rsidR="00F97A91" w:rsidRPr="00E50CD5">
        <w:rPr>
          <w:rFonts w:ascii="Calibri" w:hAnsi="Calibri" w:cs="Arial"/>
          <w:b/>
        </w:rPr>
        <w:t>“ Per ottenere un tessuto, occorre un intreccio di fili perpendicolari tra di loro, l’ordito, ossia l’insieme</w:t>
      </w:r>
      <w:r w:rsidR="00C96A24" w:rsidRPr="00E50CD5">
        <w:rPr>
          <w:rFonts w:ascii="Calibri" w:hAnsi="Calibri" w:cs="Arial"/>
          <w:b/>
        </w:rPr>
        <w:t xml:space="preserve"> </w:t>
      </w:r>
      <w:r w:rsidR="00F97A91" w:rsidRPr="00E50CD5">
        <w:rPr>
          <w:rFonts w:ascii="Calibri" w:hAnsi="Calibri" w:cs="Arial"/>
          <w:b/>
        </w:rPr>
        <w:t xml:space="preserve">di fili tesi sul telaio, e la trama, il filo che lo percorre da una parte all’altra. Dall’ordito si comincia ed è la parte meno vistosa e colorata del tessuto, ma delimita un perimetro, traccia un fondo e lo rende consistente, fissando il percorso longitudinale dell’intreccio. Poi arriva la </w:t>
      </w:r>
      <w:r w:rsidR="00F97A91" w:rsidRPr="00E50CD5">
        <w:rPr>
          <w:rFonts w:ascii="Calibri" w:hAnsi="Calibri" w:cs="Arial"/>
          <w:b/>
        </w:rPr>
        <w:lastRenderedPageBreak/>
        <w:t>trama e fioriscono i colori, torsioni, contrasti e sfumature, nodi, simboli e disegni ...”</w:t>
      </w:r>
      <w:r w:rsidR="00C96A24" w:rsidRPr="00E50CD5">
        <w:rPr>
          <w:rFonts w:ascii="Calibri" w:hAnsi="Calibri" w:cs="Arial"/>
          <w:b/>
        </w:rPr>
        <w:t xml:space="preserve"> Giuseppe </w:t>
      </w:r>
      <w:proofErr w:type="spellStart"/>
      <w:r w:rsidR="00C96A24" w:rsidRPr="00E50CD5">
        <w:rPr>
          <w:rFonts w:ascii="Calibri" w:hAnsi="Calibri" w:cs="Arial"/>
          <w:b/>
        </w:rPr>
        <w:t>Nicolodi</w:t>
      </w:r>
      <w:proofErr w:type="spellEnd"/>
    </w:p>
    <w:p w:rsidR="0086497A" w:rsidRPr="00E50CD5" w:rsidRDefault="0086497A" w:rsidP="00E50CD5">
      <w:pPr>
        <w:jc w:val="both"/>
        <w:rPr>
          <w:rFonts w:ascii="Calibri" w:hAnsi="Calibri" w:cs="Arial"/>
        </w:rPr>
      </w:pPr>
      <w:r w:rsidRPr="00E50CD5">
        <w:rPr>
          <w:rFonts w:ascii="Calibri" w:hAnsi="Calibri"/>
        </w:rPr>
        <w:t xml:space="preserve">L’ </w:t>
      </w:r>
      <w:r w:rsidRPr="00E50CD5">
        <w:rPr>
          <w:rFonts w:ascii="Calibri" w:hAnsi="Calibri"/>
          <w:b/>
        </w:rPr>
        <w:t>(</w:t>
      </w:r>
      <w:r w:rsidRPr="00E50CD5">
        <w:rPr>
          <w:rFonts w:ascii="Calibri" w:hAnsi="Calibri"/>
          <w:b/>
          <w:bCs/>
        </w:rPr>
        <w:t>ONU</w:t>
      </w:r>
      <w:r w:rsidRPr="00E50CD5">
        <w:rPr>
          <w:rFonts w:ascii="Calibri" w:hAnsi="Calibri"/>
          <w:b/>
        </w:rPr>
        <w:t xml:space="preserve">) </w:t>
      </w:r>
      <w:r w:rsidRPr="00E50CD5">
        <w:rPr>
          <w:rFonts w:ascii="Calibri" w:hAnsi="Calibri"/>
        </w:rPr>
        <w:t xml:space="preserve">ha approvato l'adozione del </w:t>
      </w:r>
      <w:r w:rsidRPr="00E50CD5">
        <w:rPr>
          <w:rFonts w:ascii="Calibri" w:hAnsi="Calibri"/>
          <w:bCs/>
        </w:rPr>
        <w:t>2017 come Anno Internazionale del Turismo Sostenibile</w:t>
      </w:r>
      <w:r w:rsidRPr="00E50CD5">
        <w:rPr>
          <w:rFonts w:ascii="Calibri" w:hAnsi="Calibri"/>
        </w:rPr>
        <w:t>. La risoluzione, adottata i</w:t>
      </w:r>
      <w:r w:rsidR="00F97A91" w:rsidRPr="00E50CD5">
        <w:rPr>
          <w:rFonts w:ascii="Calibri" w:hAnsi="Calibri"/>
        </w:rPr>
        <w:t>l 4 dicembre 2015, riconosce l'</w:t>
      </w:r>
      <w:r w:rsidRPr="00E50CD5">
        <w:rPr>
          <w:rFonts w:ascii="Calibri" w:hAnsi="Calibri"/>
          <w:i/>
          <w:iCs/>
        </w:rPr>
        <w:t xml:space="preserve">"importanza del turismo internazionale, e in particolare la designazione di un Anno internazionale del </w:t>
      </w:r>
      <w:r w:rsidRPr="00E50CD5">
        <w:rPr>
          <w:rFonts w:ascii="Calibri" w:hAnsi="Calibri"/>
          <w:b/>
          <w:i/>
          <w:iCs/>
        </w:rPr>
        <w:t xml:space="preserve">turismo sostenibile </w:t>
      </w:r>
      <w:r w:rsidRPr="00E50CD5">
        <w:rPr>
          <w:rFonts w:ascii="Calibri" w:hAnsi="Calibri"/>
          <w:i/>
          <w:iCs/>
        </w:rPr>
        <w:t xml:space="preserve">per lo sviluppo, nel promuovere il tema fra il maggior numero di persone possibile, nel diffondere consapevolezza della grande patrimonio delle varie civiltà e nel portare al riguardo un miglior apprezzamento di valori </w:t>
      </w:r>
      <w:proofErr w:type="spellStart"/>
      <w:r w:rsidRPr="00E50CD5">
        <w:rPr>
          <w:rFonts w:ascii="Calibri" w:hAnsi="Calibri"/>
          <w:i/>
          <w:iCs/>
        </w:rPr>
        <w:t>intrinsechi</w:t>
      </w:r>
      <w:proofErr w:type="spellEnd"/>
      <w:r w:rsidRPr="00E50CD5">
        <w:rPr>
          <w:rFonts w:ascii="Calibri" w:hAnsi="Calibri"/>
          <w:i/>
          <w:iCs/>
        </w:rPr>
        <w:t xml:space="preserve"> delle diverse culture, contribuendo così al rafforzamento della pace nel mondo"</w:t>
      </w:r>
      <w:r w:rsidRPr="00E50CD5">
        <w:rPr>
          <w:rFonts w:ascii="Calibri" w:hAnsi="Calibri"/>
        </w:rPr>
        <w:t>.</w:t>
      </w:r>
      <w:r w:rsidRPr="00E50CD5">
        <w:rPr>
          <w:rFonts w:ascii="Calibri" w:hAnsi="Calibri"/>
        </w:rPr>
        <w:br/>
      </w:r>
      <w:r w:rsidRPr="00E50CD5">
        <w:rPr>
          <w:rFonts w:ascii="Calibri" w:hAnsi="Calibri"/>
          <w:i/>
          <w:iCs/>
        </w:rPr>
        <w:t>Un "</w:t>
      </w:r>
      <w:r w:rsidRPr="00E50CD5">
        <w:rPr>
          <w:rFonts w:ascii="Calibri" w:hAnsi="Calibri"/>
          <w:b/>
          <w:i/>
          <w:iCs/>
        </w:rPr>
        <w:t>turismo ben progettato e ben gestito</w:t>
      </w:r>
      <w:r w:rsidRPr="00E50CD5">
        <w:rPr>
          <w:rFonts w:ascii="Calibri" w:hAnsi="Calibri"/>
          <w:i/>
          <w:iCs/>
        </w:rPr>
        <w:t xml:space="preserve">" </w:t>
      </w:r>
      <w:r w:rsidRPr="00E50CD5">
        <w:rPr>
          <w:rFonts w:ascii="Calibri" w:hAnsi="Calibri"/>
        </w:rPr>
        <w:t>può contribuire alle tre dimensioni dello sviluppo sostenibile, alla creazione di posti di lavoro e al commercio.</w:t>
      </w:r>
    </w:p>
    <w:p w:rsidR="008736A0" w:rsidRDefault="006C0D54" w:rsidP="00E50CD5">
      <w:pPr>
        <w:jc w:val="both"/>
        <w:rPr>
          <w:rFonts w:ascii="Calibri" w:hAnsi="Calibri"/>
          <w:b/>
        </w:rPr>
      </w:pPr>
      <w:r w:rsidRPr="00E50CD5">
        <w:rPr>
          <w:rFonts w:ascii="Calibri" w:hAnsi="Calibri"/>
          <w:b/>
        </w:rPr>
        <w:t xml:space="preserve"> </w:t>
      </w:r>
      <w:r w:rsidR="00F97A91" w:rsidRPr="00E50CD5">
        <w:rPr>
          <w:rFonts w:ascii="Calibri" w:hAnsi="Calibri"/>
          <w:b/>
        </w:rPr>
        <w:t xml:space="preserve">Qual è la tua idea sull’argomento? </w:t>
      </w:r>
    </w:p>
    <w:p w:rsidR="0086497A" w:rsidRPr="00E50CD5" w:rsidRDefault="008736A0" w:rsidP="00E50CD5">
      <w:pPr>
        <w:jc w:val="both"/>
        <w:rPr>
          <w:rFonts w:ascii="Calibri" w:hAnsi="Calibri"/>
          <w:b/>
        </w:rPr>
      </w:pPr>
      <w:r>
        <w:rPr>
          <w:rFonts w:ascii="Calibri" w:hAnsi="Calibri"/>
          <w:b/>
        </w:rPr>
        <w:t xml:space="preserve"> </w:t>
      </w:r>
      <w:r w:rsidR="00F97A91" w:rsidRPr="00E50CD5">
        <w:rPr>
          <w:rFonts w:ascii="Calibri" w:hAnsi="Calibri"/>
          <w:b/>
        </w:rPr>
        <w:t>Cosa si potrebbe fare per crea</w:t>
      </w:r>
      <w:r w:rsidR="00C96A24" w:rsidRPr="00E50CD5">
        <w:rPr>
          <w:rFonts w:ascii="Calibri" w:hAnsi="Calibri"/>
          <w:b/>
        </w:rPr>
        <w:t>re un percorso multiculturale reale e condiviso?</w:t>
      </w:r>
      <w:r w:rsidR="0086497A" w:rsidRPr="00E50CD5">
        <w:rPr>
          <w:rFonts w:ascii="Calibri" w:hAnsi="Calibri"/>
          <w:b/>
        </w:rPr>
        <w:br/>
      </w:r>
    </w:p>
    <w:p w:rsidR="006C0D54" w:rsidRPr="00E50CD5" w:rsidRDefault="006C0D54" w:rsidP="00E50CD5">
      <w:pPr>
        <w:jc w:val="both"/>
        <w:rPr>
          <w:rFonts w:ascii="Calibri" w:hAnsi="Calibri"/>
          <w:b/>
        </w:rPr>
      </w:pPr>
      <w:r w:rsidRPr="00E50CD5">
        <w:rPr>
          <w:rFonts w:ascii="Calibri" w:hAnsi="Calibri"/>
          <w:b/>
        </w:rPr>
        <w:t xml:space="preserve">2)  La musica esprime sentimento e pensiero, senza linguaggio, ma è al di sotto e prima del discorso, ed è al di sopra e prima di ogni parola ( Robert G. </w:t>
      </w:r>
      <w:proofErr w:type="spellStart"/>
      <w:r w:rsidRPr="00E50CD5">
        <w:rPr>
          <w:rFonts w:ascii="Calibri" w:hAnsi="Calibri"/>
          <w:b/>
        </w:rPr>
        <w:t>Ingeroll</w:t>
      </w:r>
      <w:proofErr w:type="spellEnd"/>
      <w:r w:rsidRPr="00E50CD5">
        <w:rPr>
          <w:rFonts w:ascii="Calibri" w:hAnsi="Calibri"/>
          <w:b/>
        </w:rPr>
        <w:t xml:space="preserve"> )</w:t>
      </w:r>
    </w:p>
    <w:p w:rsidR="00946687" w:rsidRPr="00E50CD5" w:rsidRDefault="006C0D54" w:rsidP="00E50CD5">
      <w:pPr>
        <w:jc w:val="both"/>
        <w:rPr>
          <w:rFonts w:ascii="Calibri" w:hAnsi="Calibri"/>
        </w:rPr>
      </w:pPr>
      <w:r w:rsidRPr="00E50CD5">
        <w:rPr>
          <w:rFonts w:ascii="Calibri" w:hAnsi="Calibri"/>
        </w:rPr>
        <w:t>Dal Big Bang ai ritmi dei primi uomini</w:t>
      </w:r>
      <w:r w:rsidR="00946687" w:rsidRPr="00E50CD5">
        <w:rPr>
          <w:rFonts w:ascii="Calibri" w:hAnsi="Calibri"/>
        </w:rPr>
        <w:t>, la</w:t>
      </w:r>
      <w:r w:rsidRPr="00E50CD5">
        <w:rPr>
          <w:rFonts w:ascii="Calibri" w:hAnsi="Calibri"/>
        </w:rPr>
        <w:t xml:space="preserve"> musica </w:t>
      </w:r>
      <w:r w:rsidR="00946687" w:rsidRPr="00E50CD5">
        <w:rPr>
          <w:rFonts w:ascii="Calibri" w:hAnsi="Calibri"/>
        </w:rPr>
        <w:t xml:space="preserve">ha accompagnato ogni società ed epoca. Il suo ruolo è stato da sempre espressione di eredità culturale. </w:t>
      </w:r>
    </w:p>
    <w:p w:rsidR="00946687" w:rsidRPr="008736A0" w:rsidRDefault="00946687" w:rsidP="00E50CD5">
      <w:pPr>
        <w:jc w:val="both"/>
        <w:rPr>
          <w:rFonts w:ascii="Calibri" w:hAnsi="Calibri"/>
          <w:b/>
        </w:rPr>
      </w:pPr>
      <w:r w:rsidRPr="008736A0">
        <w:rPr>
          <w:rFonts w:ascii="Calibri" w:hAnsi="Calibri"/>
          <w:b/>
        </w:rPr>
        <w:t>Cosa faresti , per destare e ravvivarne maggiormente la pratica, dedicando all’educazione musicale più interesse non solo nel tempo libero, per una migliore promozione della cultura musicale?</w:t>
      </w:r>
    </w:p>
    <w:p w:rsidR="00503D26" w:rsidRPr="008736A0" w:rsidRDefault="00946687" w:rsidP="00E50CD5">
      <w:pPr>
        <w:jc w:val="both"/>
        <w:rPr>
          <w:rFonts w:ascii="Calibri" w:hAnsi="Calibri"/>
          <w:b/>
        </w:rPr>
      </w:pPr>
      <w:r w:rsidRPr="008736A0">
        <w:rPr>
          <w:rFonts w:ascii="Calibri" w:hAnsi="Calibri"/>
          <w:b/>
        </w:rPr>
        <w:t>Descrivi  le tue impressioni e racconta che rapporto hai tu con la musica in tutte le sue manifestazioni artistiche.</w:t>
      </w:r>
    </w:p>
    <w:p w:rsidR="00946687" w:rsidRPr="00E50CD5" w:rsidRDefault="00946687" w:rsidP="00E50CD5">
      <w:pPr>
        <w:jc w:val="both"/>
        <w:rPr>
          <w:rFonts w:ascii="Calibri" w:hAnsi="Calibri"/>
        </w:rPr>
      </w:pPr>
    </w:p>
    <w:p w:rsidR="00C90FE4" w:rsidRPr="00E50CD5" w:rsidRDefault="00C90FE4" w:rsidP="00E50CD5">
      <w:pPr>
        <w:jc w:val="both"/>
        <w:rPr>
          <w:rFonts w:ascii="Calibri" w:hAnsi="Calibri"/>
        </w:rPr>
      </w:pPr>
      <w:r w:rsidRPr="00E50CD5">
        <w:rPr>
          <w:rFonts w:ascii="Calibri" w:hAnsi="Calibri"/>
        </w:rPr>
        <w:t>I partecipanti al Premio potranno scegliere anche solo un tema guida o cimentarsi su entrambi i punti in concorso. Saranno ammessi studenti dalla I</w:t>
      </w:r>
      <w:r w:rsidR="008736A0">
        <w:rPr>
          <w:rFonts w:ascii="Calibri" w:hAnsi="Calibri"/>
        </w:rPr>
        <w:t xml:space="preserve">II Classe </w:t>
      </w:r>
      <w:r w:rsidRPr="00E50CD5">
        <w:rPr>
          <w:rFonts w:ascii="Calibri" w:hAnsi="Calibri"/>
        </w:rPr>
        <w:t>alla V Classe</w:t>
      </w:r>
      <w:r w:rsidR="008736A0">
        <w:rPr>
          <w:rFonts w:ascii="Calibri" w:hAnsi="Calibri"/>
        </w:rPr>
        <w:t xml:space="preserve"> della scuola Primaria, fino agli alunni </w:t>
      </w:r>
      <w:r w:rsidRPr="00E50CD5">
        <w:rPr>
          <w:rFonts w:ascii="Calibri" w:hAnsi="Calibri"/>
        </w:rPr>
        <w:t>della Scuola Secondaria di II Grado purché presentati da un insegnante o in caso di candidati singoli da un adulto. Ogni candidato potrà partecipare a più sezioni. Le sezioni in concorso sono le seguenti:</w:t>
      </w:r>
    </w:p>
    <w:p w:rsidR="00C90FE4" w:rsidRPr="00E50CD5" w:rsidRDefault="00C90FE4" w:rsidP="00E50CD5">
      <w:pPr>
        <w:ind w:left="360"/>
        <w:jc w:val="both"/>
        <w:rPr>
          <w:rFonts w:ascii="Calibri" w:hAnsi="Calibri"/>
        </w:rPr>
      </w:pPr>
    </w:p>
    <w:p w:rsidR="00C90FE4" w:rsidRPr="00E50CD5" w:rsidRDefault="00C90FE4" w:rsidP="00E50CD5">
      <w:pPr>
        <w:numPr>
          <w:ilvl w:val="0"/>
          <w:numId w:val="2"/>
        </w:numPr>
        <w:jc w:val="both"/>
        <w:rPr>
          <w:rFonts w:ascii="Calibri" w:hAnsi="Calibri"/>
          <w:b/>
        </w:rPr>
      </w:pPr>
      <w:r w:rsidRPr="00E50CD5">
        <w:rPr>
          <w:rFonts w:ascii="Calibri" w:hAnsi="Calibri"/>
          <w:b/>
        </w:rPr>
        <w:t>SEZIONE POESIA</w:t>
      </w:r>
    </w:p>
    <w:p w:rsidR="00C90FE4" w:rsidRPr="00E50CD5" w:rsidRDefault="00C90FE4" w:rsidP="00E50CD5">
      <w:pPr>
        <w:numPr>
          <w:ilvl w:val="0"/>
          <w:numId w:val="2"/>
        </w:numPr>
        <w:jc w:val="both"/>
        <w:rPr>
          <w:rFonts w:ascii="Calibri" w:hAnsi="Calibri"/>
          <w:b/>
        </w:rPr>
      </w:pPr>
      <w:r w:rsidRPr="00E50CD5">
        <w:rPr>
          <w:rFonts w:ascii="Calibri" w:hAnsi="Calibri"/>
          <w:b/>
        </w:rPr>
        <w:t>SEZIONE RACCONTI O SAGGI BREVI</w:t>
      </w:r>
    </w:p>
    <w:p w:rsidR="00C90FE4" w:rsidRPr="00E50CD5" w:rsidRDefault="00C90FE4" w:rsidP="00E50CD5">
      <w:pPr>
        <w:numPr>
          <w:ilvl w:val="0"/>
          <w:numId w:val="2"/>
        </w:numPr>
        <w:jc w:val="both"/>
        <w:rPr>
          <w:rFonts w:ascii="Calibri" w:hAnsi="Calibri"/>
          <w:b/>
        </w:rPr>
      </w:pPr>
      <w:r w:rsidRPr="00E50CD5">
        <w:rPr>
          <w:rFonts w:ascii="Calibri" w:hAnsi="Calibri"/>
          <w:b/>
        </w:rPr>
        <w:t>SEZIONE FILMATI O CORTOMETRAGGI (Su supporto digitale D. V. D. o C.D.)</w:t>
      </w:r>
    </w:p>
    <w:p w:rsidR="006E78F7" w:rsidRDefault="006E78F7"/>
    <w:sectPr w:rsidR="006E78F7" w:rsidSect="006E78F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0022E"/>
    <w:multiLevelType w:val="multilevel"/>
    <w:tmpl w:val="EBA8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7C4387"/>
    <w:multiLevelType w:val="hybridMultilevel"/>
    <w:tmpl w:val="BCA8F7DA"/>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624D6D40"/>
    <w:multiLevelType w:val="hybridMultilevel"/>
    <w:tmpl w:val="9CA4B9CE"/>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72A023BE"/>
    <w:multiLevelType w:val="hybridMultilevel"/>
    <w:tmpl w:val="55841B7A"/>
    <w:lvl w:ilvl="0" w:tplc="E2DCC50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90FE4"/>
    <w:rsid w:val="0025664F"/>
    <w:rsid w:val="00416AE0"/>
    <w:rsid w:val="00503D26"/>
    <w:rsid w:val="00523748"/>
    <w:rsid w:val="00597D58"/>
    <w:rsid w:val="005C40B6"/>
    <w:rsid w:val="00607DBF"/>
    <w:rsid w:val="006C0D54"/>
    <w:rsid w:val="006E78F7"/>
    <w:rsid w:val="0086497A"/>
    <w:rsid w:val="008736A0"/>
    <w:rsid w:val="008A4293"/>
    <w:rsid w:val="008D2D2C"/>
    <w:rsid w:val="00946687"/>
    <w:rsid w:val="00AC45F7"/>
    <w:rsid w:val="00B034BD"/>
    <w:rsid w:val="00B707FE"/>
    <w:rsid w:val="00BA1127"/>
    <w:rsid w:val="00C90FE4"/>
    <w:rsid w:val="00C96A24"/>
    <w:rsid w:val="00D96D19"/>
    <w:rsid w:val="00E50CD5"/>
    <w:rsid w:val="00E71DFB"/>
    <w:rsid w:val="00EF5742"/>
    <w:rsid w:val="00F549BF"/>
    <w:rsid w:val="00F94CF4"/>
    <w:rsid w:val="00F97A9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0FE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90FE4"/>
    <w:rPr>
      <w:b/>
      <w:bCs/>
    </w:rPr>
  </w:style>
  <w:style w:type="character" w:styleId="Enfasicorsivo">
    <w:name w:val="Emphasis"/>
    <w:basedOn w:val="Carpredefinitoparagrafo"/>
    <w:qFormat/>
    <w:rsid w:val="00C90FE4"/>
    <w:rPr>
      <w:i/>
      <w:iCs/>
    </w:rPr>
  </w:style>
  <w:style w:type="paragraph" w:styleId="Testofumetto">
    <w:name w:val="Balloon Text"/>
    <w:basedOn w:val="Normale"/>
    <w:link w:val="TestofumettoCarattere"/>
    <w:uiPriority w:val="99"/>
    <w:semiHidden/>
    <w:unhideWhenUsed/>
    <w:rsid w:val="00C90FE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0FE4"/>
    <w:rPr>
      <w:rFonts w:ascii="Tahoma" w:eastAsia="Times New Roman" w:hAnsi="Tahoma" w:cs="Tahoma"/>
      <w:sz w:val="16"/>
      <w:szCs w:val="16"/>
      <w:lang w:eastAsia="it-IT"/>
    </w:rPr>
  </w:style>
  <w:style w:type="paragraph" w:styleId="Paragrafoelenco">
    <w:name w:val="List Paragraph"/>
    <w:basedOn w:val="Normale"/>
    <w:uiPriority w:val="34"/>
    <w:qFormat/>
    <w:rsid w:val="00EF5742"/>
    <w:pPr>
      <w:ind w:left="720"/>
      <w:contextualSpacing/>
    </w:pPr>
  </w:style>
  <w:style w:type="character" w:customStyle="1" w:styleId="date-display-single">
    <w:name w:val="date-display-single"/>
    <w:basedOn w:val="Carpredefinitoparagrafo"/>
    <w:rsid w:val="00EF5742"/>
  </w:style>
  <w:style w:type="character" w:styleId="Collegamentoipertestuale">
    <w:name w:val="Hyperlink"/>
    <w:basedOn w:val="Carpredefinitoparagrafo"/>
    <w:uiPriority w:val="99"/>
    <w:semiHidden/>
    <w:unhideWhenUsed/>
    <w:rsid w:val="00EF5742"/>
    <w:rPr>
      <w:color w:val="0000FF"/>
      <w:u w:val="single"/>
    </w:rPr>
  </w:style>
  <w:style w:type="paragraph" w:styleId="NormaleWeb">
    <w:name w:val="Normal (Web)"/>
    <w:basedOn w:val="Normale"/>
    <w:uiPriority w:val="99"/>
    <w:semiHidden/>
    <w:unhideWhenUsed/>
    <w:rsid w:val="00EF574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45042777">
      <w:bodyDiv w:val="1"/>
      <w:marLeft w:val="0"/>
      <w:marRight w:val="0"/>
      <w:marTop w:val="0"/>
      <w:marBottom w:val="0"/>
      <w:divBdr>
        <w:top w:val="none" w:sz="0" w:space="0" w:color="auto"/>
        <w:left w:val="none" w:sz="0" w:space="0" w:color="auto"/>
        <w:bottom w:val="none" w:sz="0" w:space="0" w:color="auto"/>
        <w:right w:val="none" w:sz="0" w:space="0" w:color="auto"/>
      </w:divBdr>
    </w:div>
    <w:div w:id="1803385509">
      <w:bodyDiv w:val="1"/>
      <w:marLeft w:val="0"/>
      <w:marRight w:val="0"/>
      <w:marTop w:val="0"/>
      <w:marBottom w:val="0"/>
      <w:divBdr>
        <w:top w:val="none" w:sz="0" w:space="0" w:color="auto"/>
        <w:left w:val="none" w:sz="0" w:space="0" w:color="auto"/>
        <w:bottom w:val="none" w:sz="0" w:space="0" w:color="auto"/>
        <w:right w:val="none" w:sz="0" w:space="0" w:color="auto"/>
      </w:divBdr>
      <w:divsChild>
        <w:div w:id="1598559142">
          <w:marLeft w:val="0"/>
          <w:marRight w:val="0"/>
          <w:marTop w:val="0"/>
          <w:marBottom w:val="0"/>
          <w:divBdr>
            <w:top w:val="none" w:sz="0" w:space="0" w:color="auto"/>
            <w:left w:val="none" w:sz="0" w:space="0" w:color="auto"/>
            <w:bottom w:val="none" w:sz="0" w:space="0" w:color="auto"/>
            <w:right w:val="none" w:sz="0" w:space="0" w:color="auto"/>
          </w:divBdr>
          <w:divsChild>
            <w:div w:id="206256822">
              <w:marLeft w:val="0"/>
              <w:marRight w:val="0"/>
              <w:marTop w:val="0"/>
              <w:marBottom w:val="0"/>
              <w:divBdr>
                <w:top w:val="none" w:sz="0" w:space="0" w:color="auto"/>
                <w:left w:val="none" w:sz="0" w:space="0" w:color="auto"/>
                <w:bottom w:val="none" w:sz="0" w:space="0" w:color="auto"/>
                <w:right w:val="none" w:sz="0" w:space="0" w:color="auto"/>
              </w:divBdr>
            </w:div>
            <w:div w:id="1705129202">
              <w:marLeft w:val="0"/>
              <w:marRight w:val="0"/>
              <w:marTop w:val="0"/>
              <w:marBottom w:val="0"/>
              <w:divBdr>
                <w:top w:val="none" w:sz="0" w:space="0" w:color="auto"/>
                <w:left w:val="none" w:sz="0" w:space="0" w:color="auto"/>
                <w:bottom w:val="none" w:sz="0" w:space="0" w:color="auto"/>
                <w:right w:val="none" w:sz="0" w:space="0" w:color="auto"/>
              </w:divBdr>
            </w:div>
            <w:div w:id="1971594555">
              <w:marLeft w:val="0"/>
              <w:marRight w:val="0"/>
              <w:marTop w:val="0"/>
              <w:marBottom w:val="0"/>
              <w:divBdr>
                <w:top w:val="none" w:sz="0" w:space="0" w:color="auto"/>
                <w:left w:val="none" w:sz="0" w:space="0" w:color="auto"/>
                <w:bottom w:val="none" w:sz="0" w:space="0" w:color="auto"/>
                <w:right w:val="none" w:sz="0" w:space="0" w:color="auto"/>
              </w:divBdr>
              <w:divsChild>
                <w:div w:id="11427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00723">
          <w:marLeft w:val="0"/>
          <w:marRight w:val="0"/>
          <w:marTop w:val="0"/>
          <w:marBottom w:val="0"/>
          <w:divBdr>
            <w:top w:val="none" w:sz="0" w:space="0" w:color="auto"/>
            <w:left w:val="none" w:sz="0" w:space="0" w:color="auto"/>
            <w:bottom w:val="none" w:sz="0" w:space="0" w:color="auto"/>
            <w:right w:val="none" w:sz="0" w:space="0" w:color="auto"/>
          </w:divBdr>
          <w:divsChild>
            <w:div w:id="1619725247">
              <w:marLeft w:val="0"/>
              <w:marRight w:val="0"/>
              <w:marTop w:val="0"/>
              <w:marBottom w:val="0"/>
              <w:divBdr>
                <w:top w:val="none" w:sz="0" w:space="0" w:color="auto"/>
                <w:left w:val="none" w:sz="0" w:space="0" w:color="auto"/>
                <w:bottom w:val="none" w:sz="0" w:space="0" w:color="auto"/>
                <w:right w:val="none" w:sz="0" w:space="0" w:color="auto"/>
              </w:divBdr>
              <w:divsChild>
                <w:div w:id="19473710">
                  <w:marLeft w:val="0"/>
                  <w:marRight w:val="0"/>
                  <w:marTop w:val="0"/>
                  <w:marBottom w:val="0"/>
                  <w:divBdr>
                    <w:top w:val="none" w:sz="0" w:space="0" w:color="auto"/>
                    <w:left w:val="none" w:sz="0" w:space="0" w:color="auto"/>
                    <w:bottom w:val="none" w:sz="0" w:space="0" w:color="auto"/>
                    <w:right w:val="none" w:sz="0" w:space="0" w:color="auto"/>
                  </w:divBdr>
                  <w:divsChild>
                    <w:div w:id="12185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CC470-242F-47C9-986C-4DFC46A6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1578</Words>
  <Characters>8996</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Ginolfi</cp:lastModifiedBy>
  <cp:revision>12</cp:revision>
  <dcterms:created xsi:type="dcterms:W3CDTF">2014-10-15T16:20:00Z</dcterms:created>
  <dcterms:modified xsi:type="dcterms:W3CDTF">2016-10-24T19:39:00Z</dcterms:modified>
</cp:coreProperties>
</file>